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FD" w:rsidRPr="000F03FD" w:rsidRDefault="000F03FD" w:rsidP="000F03FD">
      <w:pPr>
        <w:pStyle w:val="NoSpacing"/>
        <w:jc w:val="right"/>
        <w:rPr>
          <w:rFonts w:ascii="Arial" w:hAnsi="Arial" w:cs="Arial"/>
          <w:noProof/>
          <w:sz w:val="18"/>
          <w:lang w:val="mk-MK"/>
        </w:rPr>
      </w:pPr>
      <w:r w:rsidRPr="000F03FD">
        <w:rPr>
          <w:rFonts w:ascii="Arial" w:hAnsi="Arial" w:cs="Arial"/>
          <w:noProof/>
          <w:sz w:val="18"/>
          <w:lang w:val="mk-MK"/>
        </w:rPr>
        <w:t xml:space="preserve">СКМ-ЗП-РУ-04/01   </w:t>
      </w:r>
    </w:p>
    <w:p w:rsidR="0059132E" w:rsidRPr="0059132E" w:rsidRDefault="0059132E" w:rsidP="0059132E">
      <w:pPr>
        <w:pStyle w:val="NoSpacing"/>
        <w:rPr>
          <w:rFonts w:ascii="Arial" w:eastAsia="Times New Roman" w:hAnsi="Arial" w:cs="Arial"/>
          <w:sz w:val="24"/>
          <w:szCs w:val="24"/>
          <w:lang w:val="ru-RU"/>
        </w:rPr>
      </w:pPr>
      <w:r w:rsidRPr="0059132E">
        <w:rPr>
          <w:rFonts w:ascii="Arial" w:hAnsi="Arial" w:cs="Arial"/>
          <w:noProof/>
          <w:lang w:val="mk-MK"/>
        </w:rPr>
        <w:t>Бр.</w:t>
      </w:r>
      <w:r w:rsidR="00D37E04">
        <w:rPr>
          <w:rFonts w:ascii="Arial" w:hAnsi="Arial" w:cs="Arial"/>
          <w:noProof/>
          <w:lang w:val="mk-MK"/>
        </w:rPr>
        <w:t xml:space="preserve"> </w:t>
      </w:r>
      <w:r w:rsidRPr="0059132E">
        <w:rPr>
          <w:rFonts w:ascii="Arial" w:hAnsi="Arial" w:cs="Arial"/>
          <w:noProof/>
          <w:lang w:val="mk-MK"/>
        </w:rPr>
        <w:t>19</w:t>
      </w:r>
      <w:r w:rsidRPr="0059132E">
        <w:rPr>
          <w:rFonts w:ascii="Arial" w:hAnsi="Arial" w:cs="Arial"/>
          <w:noProof/>
          <w:lang w:val="ru-RU"/>
        </w:rPr>
        <w:t>-</w:t>
      </w:r>
      <w:bookmarkStart w:id="0" w:name="_GoBack"/>
      <w:bookmarkEnd w:id="0"/>
      <w:r w:rsidR="0064500C" w:rsidRPr="0064500C">
        <w:rPr>
          <w:rFonts w:ascii="Arial" w:hAnsi="Arial" w:cs="Arial"/>
          <w:noProof/>
        </w:rPr>
        <w:t>1181</w:t>
      </w:r>
      <w:r w:rsidRPr="0059132E">
        <w:rPr>
          <w:rFonts w:ascii="Arial" w:hAnsi="Arial" w:cs="Arial"/>
          <w:noProof/>
          <w:lang w:val="mk-MK"/>
        </w:rPr>
        <w:t>/1</w:t>
      </w:r>
      <w:r w:rsidRPr="0059132E">
        <w:rPr>
          <w:rFonts w:ascii="Arial" w:hAnsi="Arial" w:cs="Arial"/>
          <w:noProof/>
          <w:lang w:val="mk-MK"/>
        </w:rPr>
        <w:tab/>
      </w:r>
      <w:r w:rsidRPr="0059132E">
        <w:rPr>
          <w:rFonts w:ascii="Arial" w:hAnsi="Arial" w:cs="Arial"/>
          <w:noProof/>
          <w:lang w:val="mk-MK"/>
        </w:rPr>
        <w:br/>
      </w:r>
      <w:r w:rsidR="002622FA">
        <w:rPr>
          <w:rFonts w:ascii="Arial" w:hAnsi="Arial" w:cs="Arial"/>
          <w:noProof/>
        </w:rPr>
        <w:t>11</w:t>
      </w:r>
      <w:r w:rsidRPr="0059132E">
        <w:rPr>
          <w:rFonts w:ascii="Arial" w:hAnsi="Arial" w:cs="Arial"/>
          <w:noProof/>
          <w:lang w:val="mk-MK"/>
        </w:rPr>
        <w:t>.</w:t>
      </w:r>
      <w:r w:rsidR="00B433C9">
        <w:rPr>
          <w:rFonts w:ascii="Arial" w:hAnsi="Arial" w:cs="Arial"/>
          <w:noProof/>
          <w:lang w:val="mk-MK"/>
        </w:rPr>
        <w:t>1</w:t>
      </w:r>
      <w:r w:rsidR="00FC433A">
        <w:rPr>
          <w:rFonts w:ascii="Arial" w:hAnsi="Arial" w:cs="Arial"/>
          <w:noProof/>
        </w:rPr>
        <w:t>1</w:t>
      </w:r>
      <w:r w:rsidRPr="0059132E">
        <w:rPr>
          <w:rFonts w:ascii="Arial" w:hAnsi="Arial" w:cs="Arial"/>
          <w:noProof/>
          <w:lang w:val="mk-MK"/>
        </w:rPr>
        <w:t>.2024 година</w:t>
      </w:r>
      <w:r w:rsidRPr="0059132E">
        <w:rPr>
          <w:rFonts w:ascii="Arial" w:hAnsi="Arial" w:cs="Arial"/>
          <w:noProof/>
          <w:lang w:val="mk-MK"/>
        </w:rPr>
        <w:tab/>
      </w:r>
      <w:r w:rsidRPr="0059132E">
        <w:rPr>
          <w:rFonts w:ascii="Arial" w:hAnsi="Arial" w:cs="Arial"/>
          <w:noProof/>
          <w:lang w:val="mk-MK"/>
        </w:rPr>
        <w:br/>
        <w:t>Скопје</w:t>
      </w:r>
    </w:p>
    <w:p w:rsidR="00023B93" w:rsidRDefault="0059132E" w:rsidP="0059132E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>
        <w:rPr>
          <w:rFonts w:ascii="Arial" w:hAnsi="Arial" w:cs="Arial"/>
          <w:b/>
          <w:noProof/>
          <w:lang w:val="mk-MK" w:eastAsia="mk-MK"/>
        </w:rPr>
        <w:br/>
      </w:r>
      <w:r w:rsidR="00B433C9">
        <w:rPr>
          <w:rFonts w:ascii="Arial" w:hAnsi="Arial" w:cs="Arial"/>
          <w:b/>
          <w:noProof/>
          <w:lang w:val="mk-MK" w:eastAsia="mk-MK"/>
        </w:rPr>
        <w:t>Дводневна</w:t>
      </w:r>
      <w:r w:rsidR="003D6FD9" w:rsidRPr="0059132E">
        <w:rPr>
          <w:rFonts w:ascii="Arial" w:hAnsi="Arial" w:cs="Arial"/>
          <w:b/>
          <w:noProof/>
          <w:lang w:val="mk-MK" w:eastAsia="mk-MK"/>
        </w:rPr>
        <w:t xml:space="preserve"> </w:t>
      </w:r>
      <w:r w:rsidR="00231D99" w:rsidRPr="0059132E">
        <w:rPr>
          <w:rFonts w:ascii="Arial" w:hAnsi="Arial" w:cs="Arial"/>
          <w:b/>
          <w:noProof/>
          <w:lang w:val="mk-MK" w:eastAsia="mk-MK"/>
        </w:rPr>
        <w:t>бесплатна обука на тема</w:t>
      </w:r>
    </w:p>
    <w:p w:rsidR="0059132E" w:rsidRPr="0059132E" w:rsidRDefault="0059132E" w:rsidP="0059132E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</w:p>
    <w:p w:rsidR="00B433C9" w:rsidRDefault="00FC433A" w:rsidP="0059132E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 w:rsidRPr="00FC433A">
        <w:rPr>
          <w:rFonts w:ascii="Arial" w:hAnsi="Arial" w:cs="Arial"/>
          <w:b/>
          <w:noProof/>
          <w:lang w:val="mk-MK" w:eastAsia="mk-MK"/>
        </w:rPr>
        <w:t>МЕЃУНАРОДЕН МАРКЕТИНГ И ИЗВОЗНА ПРОМОЦИЈА</w:t>
      </w:r>
      <w:r w:rsidR="007C6AC4">
        <w:rPr>
          <w:rFonts w:ascii="Arial" w:hAnsi="Arial" w:cs="Arial"/>
          <w:b/>
          <w:noProof/>
          <w:lang w:val="mk-MK" w:eastAsia="mk-MK"/>
        </w:rPr>
        <w:br/>
      </w:r>
      <w:r w:rsidR="00B433C9" w:rsidRPr="00B433C9">
        <w:rPr>
          <w:rFonts w:ascii="Arial" w:hAnsi="Arial" w:cs="Arial"/>
          <w:b/>
          <w:noProof/>
          <w:lang w:val="mk-MK" w:eastAsia="mk-MK"/>
        </w:rPr>
        <w:t xml:space="preserve"> </w:t>
      </w:r>
    </w:p>
    <w:p w:rsidR="004E5A15" w:rsidRPr="0059132E" w:rsidRDefault="00FC433A" w:rsidP="0059132E">
      <w:pPr>
        <w:pStyle w:val="NoSpacing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19-20 </w:t>
      </w:r>
      <w:r>
        <w:rPr>
          <w:rFonts w:ascii="Arial" w:hAnsi="Arial" w:cs="Arial"/>
          <w:b/>
          <w:bCs/>
          <w:lang w:val="mk-MK"/>
        </w:rPr>
        <w:t>ноември</w:t>
      </w:r>
      <w:r w:rsidR="00E103A6" w:rsidRPr="0059132E">
        <w:rPr>
          <w:rFonts w:ascii="Arial" w:hAnsi="Arial" w:cs="Arial"/>
          <w:b/>
          <w:bCs/>
          <w:lang w:val="mk-MK"/>
        </w:rPr>
        <w:t xml:space="preserve"> 2024 </w:t>
      </w:r>
      <w:r w:rsidR="00023B93" w:rsidRPr="0059132E">
        <w:rPr>
          <w:rFonts w:ascii="Arial" w:hAnsi="Arial" w:cs="Arial"/>
          <w:b/>
          <w:bCs/>
          <w:lang w:val="mk-MK"/>
        </w:rPr>
        <w:t>година</w:t>
      </w:r>
      <w:r w:rsidR="00DF21FE" w:rsidRPr="0059132E">
        <w:rPr>
          <w:rFonts w:ascii="Arial" w:hAnsi="Arial" w:cs="Arial"/>
          <w:b/>
          <w:bCs/>
          <w:lang w:val="mk-MK"/>
        </w:rPr>
        <w:t xml:space="preserve">, сала </w:t>
      </w:r>
      <w:r w:rsidR="007C6AC4">
        <w:rPr>
          <w:rFonts w:ascii="Arial" w:hAnsi="Arial" w:cs="Arial"/>
          <w:b/>
          <w:bCs/>
        </w:rPr>
        <w:t>1</w:t>
      </w:r>
      <w:r w:rsidR="00DF21FE" w:rsidRPr="0059132E">
        <w:rPr>
          <w:rFonts w:ascii="Arial" w:hAnsi="Arial" w:cs="Arial"/>
          <w:b/>
          <w:bCs/>
          <w:lang w:val="mk-MK"/>
        </w:rPr>
        <w:t xml:space="preserve"> на </w:t>
      </w:r>
      <w:r w:rsidR="00D37E04">
        <w:rPr>
          <w:rFonts w:ascii="Arial" w:hAnsi="Arial" w:cs="Arial"/>
          <w:b/>
          <w:bCs/>
          <w:lang w:val="mk-MK"/>
        </w:rPr>
        <w:t>пет</w:t>
      </w:r>
      <w:r w:rsidR="00DF21FE" w:rsidRPr="0059132E">
        <w:rPr>
          <w:rFonts w:ascii="Arial" w:hAnsi="Arial" w:cs="Arial"/>
          <w:b/>
          <w:bCs/>
          <w:lang w:val="mk-MK"/>
        </w:rPr>
        <w:t>ти кат</w:t>
      </w:r>
      <w:r w:rsidR="00D37E04">
        <w:rPr>
          <w:rFonts w:ascii="Arial" w:hAnsi="Arial" w:cs="Arial"/>
          <w:b/>
          <w:bCs/>
          <w:lang w:val="mk-MK"/>
        </w:rPr>
        <w:t>,</w:t>
      </w:r>
    </w:p>
    <w:p w:rsidR="0059132E" w:rsidRPr="000F03FD" w:rsidRDefault="001C62F4" w:rsidP="000F03FD">
      <w:pPr>
        <w:pStyle w:val="NoSpacing"/>
        <w:jc w:val="center"/>
        <w:rPr>
          <w:rFonts w:ascii="Arial" w:hAnsi="Arial" w:cs="Arial"/>
          <w:b/>
          <w:bCs/>
          <w:lang w:val="mk-MK"/>
        </w:rPr>
      </w:pPr>
      <w:r w:rsidRPr="00CF259E">
        <w:rPr>
          <w:rFonts w:ascii="Arial" w:hAnsi="Arial" w:cs="Arial"/>
          <w:b/>
          <w:bCs/>
          <w:lang w:val="mk-MK"/>
        </w:rPr>
        <w:t>09</w:t>
      </w:r>
      <w:r w:rsidR="00A1361F" w:rsidRPr="00CF259E">
        <w:rPr>
          <w:rFonts w:ascii="Arial" w:hAnsi="Arial" w:cs="Arial"/>
          <w:b/>
          <w:bCs/>
          <w:lang w:val="mk-MK"/>
        </w:rPr>
        <w:t xml:space="preserve">:00 – </w:t>
      </w:r>
      <w:r w:rsidR="00CD5612">
        <w:rPr>
          <w:rFonts w:ascii="Arial" w:hAnsi="Arial" w:cs="Arial"/>
          <w:b/>
          <w:bCs/>
        </w:rPr>
        <w:t>16</w:t>
      </w:r>
      <w:r w:rsidR="00A1361F" w:rsidRPr="00CF259E">
        <w:rPr>
          <w:rFonts w:ascii="Arial" w:hAnsi="Arial" w:cs="Arial"/>
          <w:b/>
          <w:bCs/>
          <w:lang w:val="mk-MK"/>
        </w:rPr>
        <w:t>:</w:t>
      </w:r>
      <w:r w:rsidRPr="00CF259E">
        <w:rPr>
          <w:rFonts w:ascii="Arial" w:hAnsi="Arial" w:cs="Arial"/>
          <w:b/>
          <w:bCs/>
          <w:lang w:val="mk-MK"/>
        </w:rPr>
        <w:t>3</w:t>
      </w:r>
      <w:r w:rsidR="00023B93" w:rsidRPr="00CF259E">
        <w:rPr>
          <w:rFonts w:ascii="Arial" w:hAnsi="Arial" w:cs="Arial"/>
          <w:b/>
          <w:bCs/>
          <w:lang w:val="mk-MK"/>
        </w:rPr>
        <w:t>0 часот</w:t>
      </w:r>
      <w:r w:rsidR="000F03FD">
        <w:rPr>
          <w:rFonts w:ascii="Arial" w:hAnsi="Arial" w:cs="Arial"/>
          <w:b/>
          <w:bCs/>
          <w:lang w:val="mk-MK"/>
        </w:rPr>
        <w:br/>
      </w:r>
    </w:p>
    <w:p w:rsidR="00B11438" w:rsidRDefault="00B11438" w:rsidP="0059132E">
      <w:pPr>
        <w:pStyle w:val="NoSpacing"/>
        <w:jc w:val="both"/>
        <w:rPr>
          <w:rFonts w:ascii="Arial" w:eastAsia="Times New Roman" w:hAnsi="Arial" w:cs="Arial"/>
          <w:b/>
          <w:lang w:val="mk-MK" w:eastAsia="en-GB"/>
        </w:rPr>
      </w:pPr>
    </w:p>
    <w:p w:rsidR="00B11438" w:rsidRDefault="00B11438" w:rsidP="0059132E">
      <w:pPr>
        <w:pStyle w:val="NoSpacing"/>
        <w:jc w:val="both"/>
        <w:rPr>
          <w:rFonts w:ascii="Arial" w:eastAsia="Times New Roman" w:hAnsi="Arial" w:cs="Arial"/>
          <w:b/>
          <w:lang w:val="mk-MK" w:eastAsia="en-GB"/>
        </w:rPr>
      </w:pPr>
    </w:p>
    <w:p w:rsidR="00481195" w:rsidRPr="0059132E" w:rsidRDefault="00481195" w:rsidP="0059132E">
      <w:pPr>
        <w:pStyle w:val="NoSpacing"/>
        <w:jc w:val="both"/>
        <w:rPr>
          <w:rFonts w:ascii="Arial" w:eastAsia="Times New Roman" w:hAnsi="Arial" w:cs="Arial"/>
          <w:b/>
          <w:lang w:val="mk-MK" w:eastAsia="en-GB"/>
        </w:rPr>
      </w:pPr>
      <w:r w:rsidRPr="0059132E">
        <w:rPr>
          <w:rFonts w:ascii="Arial" w:eastAsia="Times New Roman" w:hAnsi="Arial" w:cs="Arial"/>
          <w:b/>
          <w:lang w:val="mk-MK" w:eastAsia="en-GB"/>
        </w:rPr>
        <w:t xml:space="preserve">Институтот за извоз при </w:t>
      </w:r>
      <w:r w:rsidR="00023B93" w:rsidRPr="0059132E">
        <w:rPr>
          <w:rFonts w:ascii="Arial" w:eastAsia="Times New Roman" w:hAnsi="Arial" w:cs="Arial"/>
          <w:b/>
          <w:lang w:val="mk-MK" w:eastAsia="en-GB"/>
        </w:rPr>
        <w:t>Стопанската комора на Северна Македонија</w:t>
      </w:r>
      <w:r w:rsidR="00F91623" w:rsidRPr="0059132E">
        <w:rPr>
          <w:rFonts w:ascii="Arial" w:eastAsia="Times New Roman" w:hAnsi="Arial" w:cs="Arial"/>
          <w:b/>
          <w:lang w:val="mk-MK" w:eastAsia="en-GB"/>
        </w:rPr>
        <w:t>,</w:t>
      </w:r>
      <w:r w:rsidR="00023B93" w:rsidRPr="0059132E">
        <w:rPr>
          <w:rFonts w:ascii="Arial" w:eastAsia="Times New Roman" w:hAnsi="Arial" w:cs="Arial"/>
          <w:b/>
          <w:lang w:val="mk-MK" w:eastAsia="en-GB"/>
        </w:rPr>
        <w:t xml:space="preserve"> </w:t>
      </w:r>
      <w:r w:rsidRPr="0059132E">
        <w:rPr>
          <w:rFonts w:ascii="Arial" w:eastAsia="Times New Roman" w:hAnsi="Arial" w:cs="Arial"/>
          <w:b/>
          <w:lang w:val="mk-MK" w:eastAsia="en-GB"/>
        </w:rPr>
        <w:t>во рамки</w:t>
      </w:r>
      <w:r w:rsidR="00F91623" w:rsidRPr="0059132E">
        <w:rPr>
          <w:rFonts w:ascii="Arial" w:eastAsia="Times New Roman" w:hAnsi="Arial" w:cs="Arial"/>
          <w:b/>
          <w:lang w:val="mk-MK" w:eastAsia="en-GB"/>
        </w:rPr>
        <w:t>те</w:t>
      </w:r>
      <w:r w:rsidRPr="0059132E">
        <w:rPr>
          <w:rFonts w:ascii="Arial" w:eastAsia="Times New Roman" w:hAnsi="Arial" w:cs="Arial"/>
          <w:b/>
          <w:lang w:val="mk-MK" w:eastAsia="en-GB"/>
        </w:rPr>
        <w:t xml:space="preserve"> на партнерството со УСАИД преку проектната активност „Поддршка на приватниот сектор за регионална интеграција“, кој има цел да поттикне зајакнување на капацитетите на македонските компании за поуспешна регионална соработка и </w:t>
      </w:r>
      <w:r w:rsidR="00F91623" w:rsidRPr="0059132E">
        <w:rPr>
          <w:rFonts w:ascii="Arial" w:eastAsia="Times New Roman" w:hAnsi="Arial" w:cs="Arial"/>
          <w:b/>
          <w:lang w:val="mk-MK" w:eastAsia="en-GB"/>
        </w:rPr>
        <w:t xml:space="preserve">за </w:t>
      </w:r>
      <w:r w:rsidRPr="0059132E">
        <w:rPr>
          <w:rFonts w:ascii="Arial" w:eastAsia="Times New Roman" w:hAnsi="Arial" w:cs="Arial"/>
          <w:b/>
          <w:lang w:val="mk-MK" w:eastAsia="en-GB"/>
        </w:rPr>
        <w:t>нивно поврзување во нови партнерства, организира бесплатна обука на тема</w:t>
      </w:r>
      <w:r w:rsidRPr="0059132E">
        <w:rPr>
          <w:rFonts w:ascii="Arial" w:hAnsi="Arial" w:cs="Arial"/>
          <w:b/>
          <w:lang w:val="mk-MK"/>
        </w:rPr>
        <w:t xml:space="preserve"> </w:t>
      </w:r>
      <w:r w:rsidR="00F91623" w:rsidRPr="0059132E">
        <w:rPr>
          <w:rFonts w:ascii="Arial" w:hAnsi="Arial" w:cs="Arial"/>
          <w:b/>
          <w:lang w:val="mk-MK"/>
        </w:rPr>
        <w:t>„</w:t>
      </w:r>
      <w:r w:rsidR="00FC433A">
        <w:rPr>
          <w:rFonts w:ascii="Arial" w:eastAsia="Times New Roman" w:hAnsi="Arial" w:cs="Arial"/>
          <w:b/>
          <w:lang w:val="mk-MK" w:eastAsia="en-GB"/>
        </w:rPr>
        <w:t>Меѓународен маркетинг и извозна промоција</w:t>
      </w:r>
      <w:r w:rsidR="00F91623" w:rsidRPr="0059132E">
        <w:rPr>
          <w:rFonts w:ascii="Arial" w:eastAsia="Times New Roman" w:hAnsi="Arial" w:cs="Arial"/>
          <w:b/>
          <w:lang w:val="mk-MK" w:eastAsia="en-GB"/>
        </w:rPr>
        <w:t>“</w:t>
      </w:r>
      <w:r w:rsidRPr="0059132E">
        <w:rPr>
          <w:rFonts w:ascii="Arial" w:eastAsia="Times New Roman" w:hAnsi="Arial" w:cs="Arial"/>
          <w:b/>
          <w:lang w:val="mk-MK" w:eastAsia="en-GB"/>
        </w:rPr>
        <w:t>. Обуката ќе се реали</w:t>
      </w:r>
      <w:r w:rsidR="00F91623" w:rsidRPr="0059132E">
        <w:rPr>
          <w:rFonts w:ascii="Arial" w:eastAsia="Times New Roman" w:hAnsi="Arial" w:cs="Arial"/>
          <w:b/>
          <w:lang w:val="mk-MK" w:eastAsia="en-GB"/>
        </w:rPr>
        <w:t>з</w:t>
      </w:r>
      <w:r w:rsidRPr="0059132E">
        <w:rPr>
          <w:rFonts w:ascii="Arial" w:eastAsia="Times New Roman" w:hAnsi="Arial" w:cs="Arial"/>
          <w:b/>
          <w:lang w:val="mk-MK" w:eastAsia="en-GB"/>
        </w:rPr>
        <w:t>ира во Стопанската комора н</w:t>
      </w:r>
      <w:r w:rsidR="00231D99" w:rsidRPr="0059132E">
        <w:rPr>
          <w:rFonts w:ascii="Arial" w:eastAsia="Times New Roman" w:hAnsi="Arial" w:cs="Arial"/>
          <w:b/>
          <w:lang w:val="mk-MK" w:eastAsia="en-GB"/>
        </w:rPr>
        <w:t xml:space="preserve">а Северна Македонија од </w:t>
      </w:r>
      <w:r w:rsidR="00FC433A">
        <w:rPr>
          <w:rFonts w:ascii="Arial" w:eastAsia="Times New Roman" w:hAnsi="Arial" w:cs="Arial"/>
          <w:b/>
          <w:lang w:val="mk-MK" w:eastAsia="en-GB"/>
        </w:rPr>
        <w:t xml:space="preserve">19 </w:t>
      </w:r>
      <w:r w:rsidR="00F91623" w:rsidRPr="0059132E">
        <w:rPr>
          <w:rFonts w:ascii="Arial" w:eastAsia="Times New Roman" w:hAnsi="Arial" w:cs="Arial"/>
          <w:b/>
          <w:lang w:val="mk-MK" w:eastAsia="en-GB"/>
        </w:rPr>
        <w:t xml:space="preserve">до </w:t>
      </w:r>
      <w:r w:rsidR="00FC433A">
        <w:rPr>
          <w:rFonts w:ascii="Arial" w:eastAsia="Times New Roman" w:hAnsi="Arial" w:cs="Arial"/>
          <w:b/>
          <w:lang w:val="mk-MK" w:eastAsia="en-GB"/>
        </w:rPr>
        <w:t>20 ноември</w:t>
      </w:r>
      <w:r w:rsidR="002B619C">
        <w:rPr>
          <w:rFonts w:ascii="Arial" w:eastAsia="Times New Roman" w:hAnsi="Arial" w:cs="Arial"/>
          <w:b/>
          <w:lang w:val="mk-MK" w:eastAsia="en-GB"/>
        </w:rPr>
        <w:t xml:space="preserve"> 2024</w:t>
      </w:r>
      <w:r w:rsidR="00231D99" w:rsidRPr="0059132E">
        <w:rPr>
          <w:rFonts w:ascii="Arial" w:eastAsia="Times New Roman" w:hAnsi="Arial" w:cs="Arial"/>
          <w:b/>
          <w:lang w:val="mk-MK" w:eastAsia="en-GB"/>
        </w:rPr>
        <w:t xml:space="preserve"> </w:t>
      </w:r>
      <w:r w:rsidR="00F8270F">
        <w:rPr>
          <w:rFonts w:ascii="Arial" w:eastAsia="Times New Roman" w:hAnsi="Arial" w:cs="Arial"/>
          <w:b/>
          <w:lang w:val="mk-MK" w:eastAsia="en-GB"/>
        </w:rPr>
        <w:t xml:space="preserve">година </w:t>
      </w:r>
      <w:r w:rsidR="00231D99" w:rsidRPr="0059132E">
        <w:rPr>
          <w:rFonts w:ascii="Arial" w:eastAsia="Times New Roman" w:hAnsi="Arial" w:cs="Arial"/>
          <w:b/>
          <w:lang w:val="mk-MK" w:eastAsia="en-GB"/>
        </w:rPr>
        <w:t xml:space="preserve">во сала </w:t>
      </w:r>
      <w:r w:rsidR="007C6AC4">
        <w:rPr>
          <w:rFonts w:ascii="Arial" w:eastAsia="Times New Roman" w:hAnsi="Arial" w:cs="Arial"/>
          <w:b/>
          <w:lang w:eastAsia="en-GB"/>
        </w:rPr>
        <w:t>1</w:t>
      </w:r>
      <w:r w:rsidR="00231D99" w:rsidRPr="0059132E">
        <w:rPr>
          <w:rFonts w:ascii="Arial" w:eastAsia="Times New Roman" w:hAnsi="Arial" w:cs="Arial"/>
          <w:b/>
          <w:lang w:val="mk-MK" w:eastAsia="en-GB"/>
        </w:rPr>
        <w:t xml:space="preserve"> на </w:t>
      </w:r>
      <w:r w:rsidR="00D37E04">
        <w:rPr>
          <w:rFonts w:ascii="Arial" w:eastAsia="Times New Roman" w:hAnsi="Arial" w:cs="Arial"/>
          <w:b/>
          <w:lang w:val="mk-MK" w:eastAsia="en-GB"/>
        </w:rPr>
        <w:t>пет</w:t>
      </w:r>
      <w:r w:rsidR="00231D99" w:rsidRPr="0059132E">
        <w:rPr>
          <w:rFonts w:ascii="Arial" w:eastAsia="Times New Roman" w:hAnsi="Arial" w:cs="Arial"/>
          <w:b/>
          <w:lang w:val="mk-MK" w:eastAsia="en-GB"/>
        </w:rPr>
        <w:t>ти кат.</w:t>
      </w:r>
    </w:p>
    <w:p w:rsidR="00231D99" w:rsidRPr="0059132E" w:rsidRDefault="0059132E" w:rsidP="00A667AB">
      <w:pPr>
        <w:pStyle w:val="NoSpacing"/>
        <w:jc w:val="both"/>
        <w:rPr>
          <w:rFonts w:ascii="Arial" w:eastAsia="Times New Roman" w:hAnsi="Arial" w:cs="Arial"/>
          <w:b/>
          <w:lang w:val="mk-MK" w:eastAsia="en-GB"/>
        </w:rPr>
      </w:pPr>
      <w:r>
        <w:rPr>
          <w:rFonts w:eastAsia="Times New Roman"/>
          <w:lang w:val="mk-MK" w:eastAsia="en-GB"/>
        </w:rPr>
        <w:br/>
      </w:r>
      <w:r w:rsidR="00231D99" w:rsidRPr="0059132E">
        <w:rPr>
          <w:rFonts w:ascii="Arial" w:eastAsia="Times New Roman" w:hAnsi="Arial" w:cs="Arial"/>
          <w:b/>
          <w:lang w:val="mk-MK" w:eastAsia="en-GB"/>
        </w:rPr>
        <w:t>Целта на обуката е учесниците од компаниите:</w:t>
      </w:r>
      <w:r w:rsidR="00A667AB">
        <w:rPr>
          <w:rFonts w:ascii="Arial" w:eastAsia="Times New Roman" w:hAnsi="Arial" w:cs="Arial"/>
          <w:b/>
          <w:lang w:val="mk-MK" w:eastAsia="en-GB"/>
        </w:rPr>
        <w:tab/>
      </w:r>
      <w:r>
        <w:rPr>
          <w:rFonts w:ascii="Arial" w:eastAsia="Times New Roman" w:hAnsi="Arial" w:cs="Arial"/>
          <w:b/>
          <w:lang w:val="mk-MK" w:eastAsia="en-GB"/>
        </w:rPr>
        <w:br/>
      </w:r>
    </w:p>
    <w:p w:rsidR="00112569" w:rsidRPr="00821E72" w:rsidRDefault="00112569" w:rsidP="00112569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</w:t>
      </w:r>
      <w:r w:rsidRPr="00821E72">
        <w:rPr>
          <w:rFonts w:ascii="Arial" w:hAnsi="Arial" w:cs="Arial"/>
          <w:lang w:val="mk-MK"/>
        </w:rPr>
        <w:t>обијат сознанија за извозната промоција и настап на различни видови на манифестации;</w:t>
      </w:r>
    </w:p>
    <w:p w:rsidR="00112569" w:rsidRPr="00821E72" w:rsidRDefault="00112569" w:rsidP="00112569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lang w:val="mk-MK"/>
        </w:rPr>
      </w:pPr>
      <w:r w:rsidRPr="00821E72">
        <w:rPr>
          <w:rFonts w:ascii="Arial" w:hAnsi="Arial" w:cs="Arial"/>
          <w:lang w:val="mk-MK"/>
        </w:rPr>
        <w:t>ги запознаат маркетинг каналите кои се користат при извозната промоција</w:t>
      </w:r>
    </w:p>
    <w:p w:rsidR="00112569" w:rsidRPr="00112569" w:rsidRDefault="00112569" w:rsidP="00112569">
      <w:pPr>
        <w:pStyle w:val="ListParagraph"/>
        <w:numPr>
          <w:ilvl w:val="0"/>
          <w:numId w:val="22"/>
        </w:numPr>
        <w:jc w:val="both"/>
        <w:rPr>
          <w:rFonts w:ascii="Arial" w:eastAsia="Times New Roman" w:hAnsi="Arial" w:cs="Arial"/>
          <w:lang w:val="mk-MK" w:eastAsia="en-GB"/>
        </w:rPr>
      </w:pPr>
      <w:r w:rsidRPr="00821E72">
        <w:rPr>
          <w:rFonts w:ascii="Arial" w:hAnsi="Arial" w:cs="Arial"/>
          <w:lang w:val="mk-MK"/>
        </w:rPr>
        <w:t>се запознаат со современи дигитални алатки за маркетинг промоција</w:t>
      </w:r>
    </w:p>
    <w:p w:rsidR="00241191" w:rsidRDefault="00982586" w:rsidP="00112569">
      <w:pPr>
        <w:pStyle w:val="ListParagraph"/>
        <w:numPr>
          <w:ilvl w:val="0"/>
          <w:numId w:val="22"/>
        </w:numPr>
        <w:jc w:val="both"/>
        <w:rPr>
          <w:rFonts w:ascii="Arial" w:eastAsia="Times New Roman" w:hAnsi="Arial" w:cs="Arial"/>
          <w:lang w:val="mk-MK" w:eastAsia="en-GB"/>
        </w:rPr>
      </w:pPr>
      <w:r w:rsidRPr="00982586">
        <w:rPr>
          <w:rFonts w:ascii="Arial" w:eastAsia="Times New Roman" w:hAnsi="Arial" w:cs="Arial"/>
          <w:lang w:val="mk-MK" w:eastAsia="en-GB"/>
        </w:rPr>
        <w:t>презентација на реални студии на случај од уникатните и авангардните брендовите и бренд стратегии</w:t>
      </w:r>
      <w:r w:rsidR="00241191">
        <w:rPr>
          <w:rFonts w:ascii="Arial" w:eastAsia="Times New Roman" w:hAnsi="Arial" w:cs="Arial"/>
          <w:lang w:val="mk-MK" w:eastAsia="en-GB"/>
        </w:rPr>
        <w:t xml:space="preserve"> со кои е направена револуција на македонскиот и интернационалните пазари;</w:t>
      </w:r>
    </w:p>
    <w:p w:rsidR="00982586" w:rsidRPr="00241191" w:rsidRDefault="00241191" w:rsidP="00573A7E">
      <w:pPr>
        <w:pStyle w:val="ListParagraph"/>
        <w:numPr>
          <w:ilvl w:val="0"/>
          <w:numId w:val="22"/>
        </w:numPr>
        <w:jc w:val="both"/>
        <w:rPr>
          <w:rFonts w:ascii="Arial" w:eastAsia="Times New Roman" w:hAnsi="Arial" w:cs="Arial"/>
          <w:lang w:val="mk-MK" w:eastAsia="en-GB"/>
        </w:rPr>
      </w:pPr>
      <w:r w:rsidRPr="00241191">
        <w:rPr>
          <w:rFonts w:ascii="Arial" w:eastAsia="Times New Roman" w:hAnsi="Arial" w:cs="Arial"/>
          <w:lang w:val="mk-MK" w:eastAsia="en-GB"/>
        </w:rPr>
        <w:t>ги осознаат</w:t>
      </w:r>
      <w:r w:rsidR="00982586" w:rsidRPr="00241191">
        <w:rPr>
          <w:rFonts w:ascii="Arial" w:eastAsia="Times New Roman" w:hAnsi="Arial" w:cs="Arial"/>
          <w:lang w:val="mk-MK" w:eastAsia="en-GB"/>
        </w:rPr>
        <w:t xml:space="preserve"> основните и суштински техники за преговарање, го подобрат разбирање</w:t>
      </w:r>
      <w:r>
        <w:rPr>
          <w:rFonts w:ascii="Arial" w:eastAsia="Times New Roman" w:hAnsi="Arial" w:cs="Arial"/>
          <w:lang w:val="mk-MK" w:eastAsia="en-GB"/>
        </w:rPr>
        <w:t>то</w:t>
      </w:r>
      <w:r w:rsidR="00982586" w:rsidRPr="00241191">
        <w:rPr>
          <w:rFonts w:ascii="Arial" w:eastAsia="Times New Roman" w:hAnsi="Arial" w:cs="Arial"/>
          <w:lang w:val="mk-MK" w:eastAsia="en-GB"/>
        </w:rPr>
        <w:t xml:space="preserve"> на динамиката на преговорите и ќе стекнат практични вештини за справување со секојдневните ситуации во преговарањето во реалниот живот.</w:t>
      </w:r>
    </w:p>
    <w:p w:rsidR="00241191" w:rsidRDefault="00241191" w:rsidP="007A1391">
      <w:pPr>
        <w:pStyle w:val="ListParagraph"/>
        <w:numPr>
          <w:ilvl w:val="0"/>
          <w:numId w:val="22"/>
        </w:numPr>
        <w:jc w:val="both"/>
        <w:rPr>
          <w:rFonts w:ascii="Arial" w:eastAsia="Times New Roman" w:hAnsi="Arial" w:cs="Arial"/>
          <w:lang w:val="mk-MK" w:eastAsia="en-GB"/>
        </w:rPr>
      </w:pPr>
      <w:r>
        <w:rPr>
          <w:rFonts w:ascii="Arial" w:eastAsia="Times New Roman" w:hAnsi="Arial" w:cs="Arial"/>
          <w:lang w:val="mk-MK" w:eastAsia="en-GB"/>
        </w:rPr>
        <w:t xml:space="preserve">ги идентификуваат </w:t>
      </w:r>
      <w:r w:rsidR="007A1391" w:rsidRPr="007A1391">
        <w:rPr>
          <w:rFonts w:ascii="Arial" w:eastAsia="Times New Roman" w:hAnsi="Arial" w:cs="Arial"/>
          <w:lang w:val="mk-MK" w:eastAsia="en-GB"/>
        </w:rPr>
        <w:t>дигитални</w:t>
      </w:r>
      <w:r>
        <w:rPr>
          <w:rFonts w:ascii="Arial" w:eastAsia="Times New Roman" w:hAnsi="Arial" w:cs="Arial"/>
          <w:lang w:val="mk-MK" w:eastAsia="en-GB"/>
        </w:rPr>
        <w:t>те</w:t>
      </w:r>
      <w:r w:rsidR="007A1391" w:rsidRPr="007A1391">
        <w:rPr>
          <w:rFonts w:ascii="Arial" w:eastAsia="Times New Roman" w:hAnsi="Arial" w:cs="Arial"/>
          <w:lang w:val="mk-MK" w:eastAsia="en-GB"/>
        </w:rPr>
        <w:t xml:space="preserve"> алатки за унапредување на промотивните активности и зголемена видливост на брендовите на целните пазари. </w:t>
      </w:r>
    </w:p>
    <w:p w:rsidR="002E4CCF" w:rsidRPr="00241191" w:rsidRDefault="00241191" w:rsidP="00403185">
      <w:pPr>
        <w:pStyle w:val="ListParagraph"/>
        <w:numPr>
          <w:ilvl w:val="0"/>
          <w:numId w:val="22"/>
        </w:numPr>
        <w:jc w:val="both"/>
        <w:rPr>
          <w:rFonts w:ascii="Arial" w:eastAsia="Times New Roman" w:hAnsi="Arial" w:cs="Arial"/>
          <w:lang w:val="mk-MK" w:eastAsia="en-GB"/>
        </w:rPr>
      </w:pPr>
      <w:r w:rsidRPr="00241191">
        <w:rPr>
          <w:rFonts w:ascii="Arial" w:eastAsia="Times New Roman" w:hAnsi="Arial" w:cs="Arial"/>
          <w:lang w:val="mk-MK" w:eastAsia="en-GB"/>
        </w:rPr>
        <w:t>Да се запознаат со можностите кои ги нудат дигиталните алатки: од анализа на податоци, до формати на социјални медиуми со цел креирање на впечатилви дигита</w:t>
      </w:r>
      <w:r>
        <w:rPr>
          <w:rFonts w:ascii="Arial" w:eastAsia="Times New Roman" w:hAnsi="Arial" w:cs="Arial"/>
          <w:lang w:val="mk-MK" w:eastAsia="en-GB"/>
        </w:rPr>
        <w:t>лни кампањи кои носат резултати.</w:t>
      </w:r>
    </w:p>
    <w:p w:rsidR="007C6AC4" w:rsidRDefault="00231D99" w:rsidP="007C6AC4">
      <w:pPr>
        <w:pStyle w:val="NoSpacing"/>
        <w:jc w:val="both"/>
        <w:rPr>
          <w:rFonts w:ascii="Arial" w:eastAsia="Times New Roman" w:hAnsi="Arial" w:cs="Arial"/>
          <w:lang w:val="mk-MK" w:eastAsia="en-GB"/>
        </w:rPr>
      </w:pPr>
      <w:r w:rsidRPr="0059132E">
        <w:rPr>
          <w:rFonts w:ascii="Arial" w:eastAsia="Times New Roman" w:hAnsi="Arial" w:cs="Arial"/>
          <w:b/>
          <w:lang w:val="mk-MK" w:eastAsia="en-GB"/>
        </w:rPr>
        <w:t>Целна група:</w:t>
      </w:r>
      <w:r w:rsidR="006A5366" w:rsidRPr="0059132E">
        <w:rPr>
          <w:rFonts w:ascii="Arial" w:eastAsia="Times New Roman" w:hAnsi="Arial" w:cs="Arial"/>
          <w:b/>
          <w:lang w:val="ru-RU" w:eastAsia="en-GB"/>
        </w:rPr>
        <w:t xml:space="preserve"> </w:t>
      </w:r>
      <w:r w:rsidR="007C6AC4" w:rsidRPr="007C6AC4">
        <w:rPr>
          <w:rFonts w:ascii="Arial" w:eastAsia="Times New Roman" w:hAnsi="Arial" w:cs="Arial"/>
          <w:lang w:val="mk-MK" w:eastAsia="en-GB"/>
        </w:rPr>
        <w:t>обуката е наменета за претставници од компании</w:t>
      </w:r>
      <w:r w:rsidR="00D37E04">
        <w:rPr>
          <w:rFonts w:ascii="Arial" w:eastAsia="Times New Roman" w:hAnsi="Arial" w:cs="Arial"/>
          <w:lang w:val="mk-MK" w:eastAsia="en-GB"/>
        </w:rPr>
        <w:t>те</w:t>
      </w:r>
      <w:r w:rsidR="007C6AC4" w:rsidRPr="007C6AC4">
        <w:rPr>
          <w:rFonts w:ascii="Arial" w:eastAsia="Times New Roman" w:hAnsi="Arial" w:cs="Arial"/>
          <w:lang w:val="mk-MK" w:eastAsia="en-GB"/>
        </w:rPr>
        <w:t xml:space="preserve"> посто</w:t>
      </w:r>
      <w:r w:rsidR="00D37E04">
        <w:rPr>
          <w:rFonts w:ascii="Arial" w:eastAsia="Times New Roman" w:hAnsi="Arial" w:cs="Arial"/>
          <w:lang w:val="mk-MK" w:eastAsia="en-GB"/>
        </w:rPr>
        <w:t>јни</w:t>
      </w:r>
      <w:r w:rsidR="007C6AC4" w:rsidRPr="007C6AC4">
        <w:rPr>
          <w:rFonts w:ascii="Arial" w:eastAsia="Times New Roman" w:hAnsi="Arial" w:cs="Arial"/>
          <w:lang w:val="mk-MK" w:eastAsia="en-GB"/>
        </w:rPr>
        <w:t xml:space="preserve"> извозници кои сакаат да го унапредат своето работење и да го прошират опсегот на земји/пазари на кои ги пласираат своите производи или да го потврдат своето знаење во делот на извозните активности низ призмата на искуството на експерти и </w:t>
      </w:r>
      <w:r w:rsidR="00D37E04">
        <w:rPr>
          <w:rFonts w:ascii="Arial" w:eastAsia="Times New Roman" w:hAnsi="Arial" w:cs="Arial"/>
          <w:lang w:val="mk-MK" w:eastAsia="en-GB"/>
        </w:rPr>
        <w:t xml:space="preserve">на </w:t>
      </w:r>
      <w:r w:rsidR="007C6AC4" w:rsidRPr="007C6AC4">
        <w:rPr>
          <w:rFonts w:ascii="Arial" w:eastAsia="Times New Roman" w:hAnsi="Arial" w:cs="Arial"/>
          <w:lang w:val="mk-MK" w:eastAsia="en-GB"/>
        </w:rPr>
        <w:t>практичари од областа.</w:t>
      </w:r>
      <w:r w:rsidR="007C6AC4" w:rsidRPr="007C6AC4">
        <w:rPr>
          <w:rFonts w:ascii="Arial" w:eastAsia="Times New Roman" w:hAnsi="Arial" w:cs="Arial"/>
          <w:lang w:val="mk-MK" w:eastAsia="en-GB"/>
        </w:rPr>
        <w:tab/>
      </w:r>
    </w:p>
    <w:p w:rsidR="00B11438" w:rsidRDefault="0059132E" w:rsidP="007C6AC4">
      <w:pPr>
        <w:pStyle w:val="NoSpacing"/>
        <w:jc w:val="both"/>
        <w:rPr>
          <w:rFonts w:ascii="Arial" w:hAnsi="Arial" w:cs="Arial"/>
          <w:b/>
          <w:lang w:val="mk-MK"/>
        </w:rPr>
      </w:pPr>
      <w:r>
        <w:rPr>
          <w:lang w:val="mk-MK"/>
        </w:rPr>
        <w:br/>
      </w:r>
    </w:p>
    <w:p w:rsidR="00B11438" w:rsidRDefault="00B11438" w:rsidP="007C6AC4">
      <w:pPr>
        <w:pStyle w:val="NoSpacing"/>
        <w:jc w:val="both"/>
        <w:rPr>
          <w:rFonts w:ascii="Arial" w:hAnsi="Arial" w:cs="Arial"/>
          <w:b/>
          <w:lang w:val="mk-MK"/>
        </w:rPr>
      </w:pPr>
    </w:p>
    <w:p w:rsidR="00B11438" w:rsidRDefault="00B11438" w:rsidP="007C6AC4">
      <w:pPr>
        <w:pStyle w:val="NoSpacing"/>
        <w:jc w:val="both"/>
        <w:rPr>
          <w:rFonts w:ascii="Arial" w:hAnsi="Arial" w:cs="Arial"/>
          <w:b/>
          <w:lang w:val="mk-MK"/>
        </w:rPr>
      </w:pPr>
    </w:p>
    <w:p w:rsidR="00E5724E" w:rsidRPr="0059132E" w:rsidRDefault="008714E6" w:rsidP="007C6AC4">
      <w:pPr>
        <w:pStyle w:val="NoSpacing"/>
        <w:jc w:val="both"/>
        <w:rPr>
          <w:rFonts w:ascii="Arial" w:hAnsi="Arial" w:cs="Arial"/>
          <w:b/>
          <w:lang w:val="ru-RU"/>
        </w:rPr>
      </w:pPr>
      <w:r w:rsidRPr="0059132E">
        <w:rPr>
          <w:rFonts w:ascii="Arial" w:hAnsi="Arial" w:cs="Arial"/>
          <w:b/>
          <w:lang w:val="mk-MK"/>
        </w:rPr>
        <w:lastRenderedPageBreak/>
        <w:t>ПРОГРАМА</w:t>
      </w:r>
      <w:r w:rsidR="0059132E">
        <w:rPr>
          <w:rFonts w:ascii="Arial" w:hAnsi="Arial" w:cs="Arial"/>
          <w:b/>
          <w:lang w:val="mk-MK"/>
        </w:rPr>
        <w:br/>
      </w:r>
    </w:p>
    <w:p w:rsidR="007C6AC4" w:rsidRPr="007C6AC4" w:rsidRDefault="00F82514" w:rsidP="007C6AC4">
      <w:pPr>
        <w:pStyle w:val="NoSpacing"/>
        <w:numPr>
          <w:ilvl w:val="0"/>
          <w:numId w:val="26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Настап на меѓународни саеми и деловни манифестации</w:t>
      </w:r>
    </w:p>
    <w:p w:rsidR="007C6AC4" w:rsidRPr="007C6AC4" w:rsidRDefault="00F82514" w:rsidP="007C6AC4">
      <w:pPr>
        <w:pStyle w:val="NoSpacing"/>
        <w:numPr>
          <w:ilvl w:val="0"/>
          <w:numId w:val="26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Маркетинг канали за извоз</w:t>
      </w:r>
    </w:p>
    <w:p w:rsidR="007C6AC4" w:rsidRPr="007C6AC4" w:rsidRDefault="00F82514" w:rsidP="007C6AC4">
      <w:pPr>
        <w:pStyle w:val="NoSpacing"/>
        <w:numPr>
          <w:ilvl w:val="0"/>
          <w:numId w:val="26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Дигитални алатки за маркетинг промоција</w:t>
      </w:r>
    </w:p>
    <w:p w:rsidR="0059132E" w:rsidRPr="007C6AC4" w:rsidRDefault="00F82514" w:rsidP="007C6AC4">
      <w:pPr>
        <w:pStyle w:val="NoSpacing"/>
        <w:numPr>
          <w:ilvl w:val="0"/>
          <w:numId w:val="26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Техники на преговарање, настап, методологија</w:t>
      </w:r>
    </w:p>
    <w:p w:rsidR="0059132E" w:rsidRDefault="0059132E" w:rsidP="0059132E">
      <w:pPr>
        <w:pStyle w:val="NoSpacing"/>
        <w:rPr>
          <w:rFonts w:ascii="Arial" w:hAnsi="Arial" w:cs="Arial"/>
          <w:b/>
          <w:lang w:val="mk-MK"/>
        </w:rPr>
      </w:pPr>
    </w:p>
    <w:p w:rsidR="008568A5" w:rsidRDefault="008568A5" w:rsidP="0059132E">
      <w:pPr>
        <w:pStyle w:val="NoSpacing"/>
        <w:rPr>
          <w:rFonts w:ascii="Arial" w:hAnsi="Arial" w:cs="Arial"/>
          <w:b/>
          <w:lang w:val="mk-MK"/>
        </w:rPr>
      </w:pPr>
    </w:p>
    <w:p w:rsidR="0059132E" w:rsidRDefault="00370145" w:rsidP="0059132E">
      <w:pPr>
        <w:pStyle w:val="NoSpacing"/>
        <w:rPr>
          <w:rFonts w:ascii="Arial" w:hAnsi="Arial" w:cs="Arial"/>
          <w:b/>
          <w:lang w:val="mk-MK"/>
        </w:rPr>
      </w:pPr>
      <w:r w:rsidRPr="0059132E">
        <w:rPr>
          <w:rFonts w:ascii="Arial" w:hAnsi="Arial" w:cs="Arial"/>
          <w:b/>
          <w:lang w:val="mk-MK"/>
        </w:rPr>
        <w:t>Тренер</w:t>
      </w:r>
      <w:r w:rsidR="00231D99" w:rsidRPr="0059132E">
        <w:rPr>
          <w:rFonts w:ascii="Arial" w:hAnsi="Arial" w:cs="Arial"/>
          <w:b/>
          <w:lang w:val="mk-MK"/>
        </w:rPr>
        <w:t>и</w:t>
      </w:r>
      <w:r w:rsidRPr="0059132E">
        <w:rPr>
          <w:rFonts w:ascii="Arial" w:hAnsi="Arial" w:cs="Arial"/>
          <w:b/>
          <w:lang w:val="mk-MK"/>
        </w:rPr>
        <w:t>/</w:t>
      </w:r>
      <w:r w:rsidR="00AB67AD" w:rsidRPr="0059132E">
        <w:rPr>
          <w:rFonts w:ascii="Arial" w:hAnsi="Arial" w:cs="Arial"/>
          <w:b/>
          <w:lang w:val="mk-MK"/>
        </w:rPr>
        <w:t>П</w:t>
      </w:r>
      <w:r w:rsidRPr="0059132E">
        <w:rPr>
          <w:rFonts w:ascii="Arial" w:hAnsi="Arial" w:cs="Arial"/>
          <w:b/>
          <w:lang w:val="mk-MK"/>
        </w:rPr>
        <w:t>редавач</w:t>
      </w:r>
      <w:r w:rsidR="00231D99" w:rsidRPr="0059132E">
        <w:rPr>
          <w:rFonts w:ascii="Arial" w:hAnsi="Arial" w:cs="Arial"/>
          <w:b/>
          <w:lang w:val="mk-MK"/>
        </w:rPr>
        <w:t>и</w:t>
      </w:r>
    </w:p>
    <w:tbl>
      <w:tblPr>
        <w:tblStyle w:val="TableGrid"/>
        <w:tblW w:w="1020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7045"/>
      </w:tblGrid>
      <w:tr w:rsidR="00E20039" w:rsidTr="0029724E">
        <w:trPr>
          <w:trHeight w:val="3220"/>
        </w:trPr>
        <w:tc>
          <w:tcPr>
            <w:tcW w:w="2856" w:type="dxa"/>
          </w:tcPr>
          <w:p w:rsidR="00E20039" w:rsidRDefault="003F33C4" w:rsidP="0059132E">
            <w:pPr>
              <w:pStyle w:val="NoSpacing"/>
              <w:rPr>
                <w:rFonts w:ascii="Arial" w:hAnsi="Arial" w:cs="Arial"/>
                <w:b/>
                <w:lang w:val="mk-MK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213995</wp:posOffset>
                  </wp:positionV>
                  <wp:extent cx="1860550" cy="1863090"/>
                  <wp:effectExtent l="0" t="0" r="6350" b="381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siness – ZAVAR Comp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45" w:type="dxa"/>
          </w:tcPr>
          <w:p w:rsidR="00F82514" w:rsidRPr="00F82514" w:rsidRDefault="0029724E" w:rsidP="00F82514">
            <w:pPr>
              <w:pStyle w:val="NoSpacing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/>
              </w:rPr>
              <w:br/>
            </w:r>
            <w:r w:rsidR="00F82514">
              <w:rPr>
                <w:rFonts w:ascii="Arial" w:hAnsi="Arial" w:cs="Arial"/>
                <w:b/>
                <w:lang w:val="mk-MK"/>
              </w:rPr>
              <w:t>м-р Марта Наумовска Грнарова,</w:t>
            </w:r>
            <w:r w:rsidR="00F82514" w:rsidRPr="00F82514">
              <w:rPr>
                <w:rFonts w:ascii="Arial" w:hAnsi="Arial" w:cs="Arial"/>
                <w:lang w:val="mk-MK"/>
              </w:rPr>
              <w:t xml:space="preserve"> извршен директор на Завар Компани, позната и како регионален лидер во женското претприемништво во метален сектор по нејзиниот пристап воден од иновативност во стратешкиот развој на компанијата. Наумовска Грнарова своите знаења ги стекнува во повеќе земји, магистер е по машинско инженерство, носител е на неколку патенти и добитни на бројни светски награди за дизајн. </w:t>
            </w:r>
          </w:p>
          <w:p w:rsidR="00F82514" w:rsidRPr="00F82514" w:rsidRDefault="00F82514" w:rsidP="00F82514">
            <w:pPr>
              <w:pStyle w:val="NoSpacing"/>
              <w:jc w:val="both"/>
              <w:rPr>
                <w:rFonts w:ascii="Arial" w:hAnsi="Arial" w:cs="Arial"/>
                <w:lang w:val="mk-MK"/>
              </w:rPr>
            </w:pPr>
            <w:r w:rsidRPr="00F82514">
              <w:rPr>
                <w:rFonts w:ascii="Arial" w:hAnsi="Arial" w:cs="Arial"/>
                <w:lang w:val="mk-MK"/>
              </w:rPr>
              <w:t>Основач е на брендот Завар Дизајн (</w:t>
            </w:r>
            <w:proofErr w:type="spellStart"/>
            <w:r w:rsidRPr="00F82514">
              <w:rPr>
                <w:rFonts w:ascii="Arial" w:hAnsi="Arial" w:cs="Arial"/>
              </w:rPr>
              <w:t>Zavar</w:t>
            </w:r>
            <w:proofErr w:type="spellEnd"/>
            <w:r w:rsidRPr="00F82514">
              <w:rPr>
                <w:rFonts w:ascii="Arial" w:hAnsi="Arial" w:cs="Arial"/>
              </w:rPr>
              <w:t xml:space="preserve"> Design)</w:t>
            </w:r>
            <w:r w:rsidRPr="00F82514">
              <w:rPr>
                <w:rFonts w:ascii="Arial" w:hAnsi="Arial" w:cs="Arial"/>
                <w:lang w:val="mk-MK"/>
              </w:rPr>
              <w:t xml:space="preserve"> кој ја покажува посветеноста во развивањето на високо технолошки производи и глобална продажба. Основач е на МАМЕИ – Македонска асоцијација на метална и електро индустрија. </w:t>
            </w:r>
          </w:p>
          <w:p w:rsidR="000A024E" w:rsidRDefault="000A024E" w:rsidP="00F82514">
            <w:pPr>
              <w:pStyle w:val="NoSpacing"/>
              <w:jc w:val="both"/>
              <w:rPr>
                <w:rFonts w:ascii="Arial" w:hAnsi="Arial" w:cs="Arial"/>
                <w:b/>
                <w:lang w:val="mk-MK"/>
              </w:rPr>
            </w:pPr>
          </w:p>
        </w:tc>
      </w:tr>
      <w:tr w:rsidR="00E20039" w:rsidTr="00E20039">
        <w:tc>
          <w:tcPr>
            <w:tcW w:w="2856" w:type="dxa"/>
          </w:tcPr>
          <w:p w:rsidR="00E20039" w:rsidRDefault="000A024E" w:rsidP="0059132E">
            <w:pPr>
              <w:pStyle w:val="NoSpacing"/>
              <w:rPr>
                <w:rFonts w:ascii="Arial" w:hAnsi="Arial" w:cs="Arial"/>
                <w:b/>
                <w:lang w:val="mk-MK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B5EDC16" wp14:editId="012E2624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104775</wp:posOffset>
                  </wp:positionV>
                  <wp:extent cx="1657350" cy="2486859"/>
                  <wp:effectExtent l="0" t="0" r="0" b="889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inance.gov.mk/wp-content/uploads/2016/07/Kiril_Minoski_-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48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45" w:type="dxa"/>
          </w:tcPr>
          <w:p w:rsidR="00982586" w:rsidRPr="003F33C4" w:rsidRDefault="00982586" w:rsidP="00982586">
            <w:pPr>
              <w:pStyle w:val="NoSpacing"/>
              <w:jc w:val="both"/>
              <w:rPr>
                <w:rFonts w:ascii="Arial" w:hAnsi="Arial" w:cs="Arial"/>
                <w:lang w:val="mk-MK"/>
              </w:rPr>
            </w:pPr>
            <w:r w:rsidRPr="003F33C4">
              <w:rPr>
                <w:rFonts w:ascii="Arial" w:hAnsi="Arial" w:cs="Arial"/>
                <w:b/>
                <w:lang w:val="mk-MK"/>
              </w:rPr>
              <w:t>Петар Лазаров</w:t>
            </w:r>
            <w:r w:rsidRPr="003F33C4">
              <w:rPr>
                <w:rFonts w:ascii="Arial" w:hAnsi="Arial" w:cs="Arial"/>
                <w:lang w:val="mk-MK"/>
              </w:rPr>
              <w:t xml:space="preserve"> е маркетинг, брендинг, продажен консултант и тренер. Се смета</w:t>
            </w:r>
            <w:r w:rsidRPr="003F33C4">
              <w:rPr>
                <w:rFonts w:ascii="Arial" w:hAnsi="Arial" w:cs="Arial"/>
              </w:rPr>
              <w:t xml:space="preserve"> </w:t>
            </w:r>
            <w:r w:rsidRPr="003F33C4">
              <w:rPr>
                <w:rFonts w:ascii="Arial" w:hAnsi="Arial" w:cs="Arial"/>
                <w:lang w:val="mk-MK"/>
              </w:rPr>
              <w:t>како “3та генерација” обучувачи кои не се само теоретичари,</w:t>
            </w:r>
            <w:r w:rsidRPr="003F33C4">
              <w:rPr>
                <w:rFonts w:ascii="Arial" w:hAnsi="Arial" w:cs="Arial"/>
              </w:rPr>
              <w:t xml:space="preserve"> </w:t>
            </w:r>
            <w:r w:rsidRPr="003F33C4">
              <w:rPr>
                <w:rFonts w:ascii="Arial" w:hAnsi="Arial" w:cs="Arial"/>
                <w:lang w:val="mk-MK"/>
              </w:rPr>
              <w:t>ниту и само практичари, туку (3та) кои имаат развиено своја авторска перспектива и уникатен теоретски и практичен пристап во пренесување на своите искуства и знаења.</w:t>
            </w:r>
          </w:p>
          <w:p w:rsidR="00982586" w:rsidRPr="003F33C4" w:rsidRDefault="00982586" w:rsidP="00982586">
            <w:pPr>
              <w:pStyle w:val="NoSpacing"/>
              <w:jc w:val="both"/>
              <w:rPr>
                <w:rFonts w:ascii="Arial" w:hAnsi="Arial" w:cs="Arial"/>
                <w:lang w:val="mk-MK"/>
              </w:rPr>
            </w:pPr>
          </w:p>
          <w:p w:rsidR="00982586" w:rsidRPr="003F33C4" w:rsidRDefault="00982586" w:rsidP="00982586">
            <w:pPr>
              <w:pStyle w:val="NoSpacing"/>
              <w:jc w:val="both"/>
              <w:rPr>
                <w:rFonts w:ascii="Arial" w:hAnsi="Arial" w:cs="Arial"/>
                <w:lang w:val="mk-MK"/>
              </w:rPr>
            </w:pPr>
            <w:r w:rsidRPr="003F33C4">
              <w:rPr>
                <w:rFonts w:ascii="Arial" w:hAnsi="Arial" w:cs="Arial"/>
                <w:lang w:val="mk-MK"/>
              </w:rPr>
              <w:t>Главен интерес и специјалност му се развој на бизниси и компании, развој на</w:t>
            </w:r>
            <w:r w:rsidRPr="003F33C4">
              <w:rPr>
                <w:rFonts w:ascii="Arial" w:hAnsi="Arial" w:cs="Arial"/>
              </w:rPr>
              <w:t xml:space="preserve"> </w:t>
            </w:r>
            <w:r w:rsidRPr="003F33C4">
              <w:rPr>
                <w:rFonts w:ascii="Arial" w:hAnsi="Arial" w:cs="Arial"/>
                <w:lang w:val="mk-MK"/>
              </w:rPr>
              <w:t>продажните и маркетинг вештини на тимовите, како и развој на брендови и нивно</w:t>
            </w:r>
            <w:r w:rsidRPr="003F33C4">
              <w:rPr>
                <w:rFonts w:ascii="Arial" w:hAnsi="Arial" w:cs="Arial"/>
              </w:rPr>
              <w:t xml:space="preserve"> </w:t>
            </w:r>
            <w:r w:rsidRPr="003F33C4">
              <w:rPr>
                <w:rFonts w:ascii="Arial" w:hAnsi="Arial" w:cs="Arial"/>
                <w:lang w:val="mk-MK"/>
              </w:rPr>
              <w:t>пласирање на интернационалниот пазар.</w:t>
            </w:r>
            <w:r w:rsidRPr="003F33C4">
              <w:rPr>
                <w:rFonts w:ascii="Arial" w:hAnsi="Arial" w:cs="Arial"/>
              </w:rPr>
              <w:t xml:space="preserve">  </w:t>
            </w:r>
          </w:p>
          <w:p w:rsidR="004D2F41" w:rsidRPr="003F33C4" w:rsidRDefault="00982586" w:rsidP="00982586">
            <w:pPr>
              <w:pStyle w:val="NoSpacing"/>
              <w:jc w:val="both"/>
              <w:rPr>
                <w:rFonts w:ascii="Arial" w:hAnsi="Arial" w:cs="Arial"/>
                <w:lang w:val="mk-MK"/>
              </w:rPr>
            </w:pPr>
            <w:r w:rsidRPr="003F33C4">
              <w:rPr>
                <w:rFonts w:ascii="Arial" w:hAnsi="Arial" w:cs="Arial"/>
                <w:lang w:val="mk-MK"/>
              </w:rPr>
              <w:t>Покрај тоа што има работено со некои од најголемите компании во Македонија и</w:t>
            </w:r>
            <w:r w:rsidRPr="003F33C4">
              <w:rPr>
                <w:rFonts w:ascii="Arial" w:hAnsi="Arial" w:cs="Arial"/>
              </w:rPr>
              <w:t xml:space="preserve"> </w:t>
            </w:r>
            <w:r w:rsidRPr="003F33C4">
              <w:rPr>
                <w:rFonts w:ascii="Arial" w:hAnsi="Arial" w:cs="Arial"/>
                <w:lang w:val="mk-MK"/>
              </w:rPr>
              <w:t>пошироко, тој беше дел од тимовите и главен креатор на некои од брендовите во</w:t>
            </w:r>
            <w:r w:rsidRPr="003F33C4">
              <w:rPr>
                <w:rFonts w:ascii="Arial" w:hAnsi="Arial" w:cs="Arial"/>
              </w:rPr>
              <w:t xml:space="preserve"> </w:t>
            </w:r>
            <w:r w:rsidRPr="003F33C4">
              <w:rPr>
                <w:rFonts w:ascii="Arial" w:hAnsi="Arial" w:cs="Arial"/>
                <w:lang w:val="mk-MK"/>
              </w:rPr>
              <w:t>Македонија кои направија револуција на интернационалниот пазар. Дел е од тимот што го креираше MAMA'S, линија на традиционални домашни рецепти кои се продаваат во повеќе до 40 земји, и со кои успеаа да ја револуционизираат и подигнат целата конзервна индустрија во МК во глобала. Главен протагонист на проектот NO BULL…линија на кондиторски производи и бренд кој беше наменет само за пазарто во САД. Дополнително тој е еден од авторите на TIP OF THE WEEK™, прирачникот за личен и професионален развој, кој е продаден во повеќе од 15.000 копии во</w:t>
            </w:r>
            <w:r w:rsidRPr="003F33C4">
              <w:rPr>
                <w:rFonts w:ascii="Arial" w:hAnsi="Arial" w:cs="Arial"/>
              </w:rPr>
              <w:t xml:space="preserve"> </w:t>
            </w:r>
            <w:r w:rsidRPr="003F33C4">
              <w:rPr>
                <w:rFonts w:ascii="Arial" w:hAnsi="Arial" w:cs="Arial"/>
                <w:lang w:val="mk-MK"/>
              </w:rPr>
              <w:t xml:space="preserve">светот. </w:t>
            </w:r>
          </w:p>
          <w:p w:rsidR="00982586" w:rsidRPr="003F33C4" w:rsidRDefault="00982586" w:rsidP="00982586">
            <w:pPr>
              <w:pStyle w:val="NoSpacing"/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E20039" w:rsidTr="00E20039">
        <w:tc>
          <w:tcPr>
            <w:tcW w:w="2856" w:type="dxa"/>
          </w:tcPr>
          <w:p w:rsidR="00E20039" w:rsidRDefault="00FC433A" w:rsidP="0059132E">
            <w:pPr>
              <w:pStyle w:val="NoSpacing"/>
              <w:rPr>
                <w:rFonts w:ascii="Arial" w:hAnsi="Arial" w:cs="Arial"/>
                <w:b/>
                <w:lang w:val="mk-MK"/>
              </w:rPr>
            </w:pPr>
            <w:r w:rsidRPr="00FC433A">
              <w:rPr>
                <w:rFonts w:ascii="Arial" w:hAnsi="Arial" w:cs="Arial"/>
                <w:b/>
                <w:noProof/>
              </w:rPr>
              <w:lastRenderedPageBreak/>
              <w:drawing>
                <wp:inline distT="0" distB="0" distL="0" distR="0">
                  <wp:extent cx="1422670" cy="1897200"/>
                  <wp:effectExtent l="0" t="0" r="6350" b="8255"/>
                  <wp:docPr id="1" name="Picture 1" descr="C:\Users\mihajlo\Documents\2 STOLB\Proekti\USAID\Институт за извоз\Materijali od predavaci\Iva Dujak\i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hajlo\Documents\2 STOLB\Proekti\USAID\Институт за извоз\Materijali od predavaci\Iva Dujak\i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70" cy="18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5" w:type="dxa"/>
          </w:tcPr>
          <w:p w:rsidR="0029724E" w:rsidRPr="001C56D1" w:rsidRDefault="00FC433A" w:rsidP="002D21A8">
            <w:pPr>
              <w:pStyle w:val="NoSpacing"/>
              <w:jc w:val="both"/>
              <w:rPr>
                <w:rFonts w:ascii="Arial" w:hAnsi="Arial" w:cs="Arial"/>
              </w:rPr>
            </w:pPr>
            <w:r w:rsidRPr="00FC433A">
              <w:rPr>
                <w:rFonts w:ascii="Arial" w:hAnsi="Arial" w:cs="Arial"/>
                <w:b/>
                <w:lang w:val="mk-MK"/>
              </w:rPr>
              <w:t xml:space="preserve">Д-р Ива Дујак Ѓурѓиќ </w:t>
            </w:r>
            <w:r w:rsidRPr="00FC433A">
              <w:rPr>
                <w:rFonts w:ascii="Arial" w:hAnsi="Arial" w:cs="Arial"/>
                <w:lang w:val="mk-MK"/>
              </w:rPr>
              <w:t>е доктор на економски науки отсек маркетинг, и основач и главен извршен директор на маркетинг агенцијата MOVEMENT. Со повеќе од 15 години работно искуство во традиционалниот и дигитален маркетинг, има осмислено и реализирано успешни маркетинг стратегии и кампањи за бројни локални и светски брендови како Porsche, Philips, Amstel и многу други.</w:t>
            </w:r>
            <w:r w:rsidR="001C56D1">
              <w:t xml:space="preserve"> </w:t>
            </w:r>
            <w:r w:rsidR="001C56D1" w:rsidRPr="001C56D1">
              <w:rPr>
                <w:rFonts w:ascii="Arial" w:hAnsi="Arial" w:cs="Arial"/>
                <w:lang w:val="mk-MK"/>
              </w:rPr>
              <w:t>Автор на наградуваните блогови This is Not a Social Meda Blog и Skopje Casual, организатор на Creative Talks Mk, со искуство во предавање на тема маркетинг и дигитален маркетинг на Економскиот Факултет Скопје, Економски Факултет Штип, бројни невладини организации и академии.</w:t>
            </w:r>
          </w:p>
        </w:tc>
      </w:tr>
    </w:tbl>
    <w:p w:rsidR="00ED0AE8" w:rsidRDefault="00A667AB" w:rsidP="00B433C9">
      <w:pPr>
        <w:pStyle w:val="NoSpacing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</w:p>
    <w:p w:rsidR="007C6AC4" w:rsidRDefault="007C6AC4" w:rsidP="00B433C9">
      <w:pPr>
        <w:pStyle w:val="NoSpacing"/>
        <w:rPr>
          <w:rFonts w:ascii="Arial" w:hAnsi="Arial" w:cs="Arial"/>
          <w:lang w:val="ru-RU"/>
        </w:rPr>
      </w:pPr>
    </w:p>
    <w:p w:rsidR="003D6FD9" w:rsidRPr="0059132E" w:rsidRDefault="003D6FD9" w:rsidP="005913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/>
          <w:lang w:val="mk-MK"/>
        </w:rPr>
      </w:pPr>
      <w:r w:rsidRPr="0059132E">
        <w:rPr>
          <w:rFonts w:ascii="Arial" w:hAnsi="Arial" w:cs="Arial"/>
          <w:b/>
          <w:i/>
          <w:lang w:val="mk-MK"/>
        </w:rPr>
        <w:t>Институтот за извоз претставува професионална, услужна алатка за поддршка на извозно ориентираните компании, која за потребите на компаниите нуди обуки и работилници за развивање на кадровските капацитети, со знаења и</w:t>
      </w:r>
      <w:r w:rsidR="00E80CD5">
        <w:rPr>
          <w:rFonts w:ascii="Arial" w:hAnsi="Arial" w:cs="Arial"/>
          <w:b/>
          <w:i/>
          <w:lang w:val="mk-MK"/>
        </w:rPr>
        <w:t xml:space="preserve"> со</w:t>
      </w:r>
      <w:r w:rsidRPr="0059132E">
        <w:rPr>
          <w:rFonts w:ascii="Arial" w:hAnsi="Arial" w:cs="Arial"/>
          <w:b/>
          <w:i/>
          <w:lang w:val="mk-MK"/>
        </w:rPr>
        <w:t xml:space="preserve"> вештини потребни за реализација на извозните активности. Институтот</w:t>
      </w:r>
      <w:r w:rsidR="00916CEB" w:rsidRPr="0059132E">
        <w:rPr>
          <w:rFonts w:ascii="Arial" w:hAnsi="Arial" w:cs="Arial"/>
          <w:b/>
          <w:i/>
          <w:lang w:val="mk-MK"/>
        </w:rPr>
        <w:t>,</w:t>
      </w:r>
      <w:r w:rsidRPr="0059132E">
        <w:rPr>
          <w:rFonts w:ascii="Arial" w:hAnsi="Arial" w:cs="Arial"/>
          <w:b/>
          <w:i/>
          <w:lang w:val="mk-MK"/>
        </w:rPr>
        <w:t xml:space="preserve"> во рамки</w:t>
      </w:r>
      <w:r w:rsidR="00916CEB" w:rsidRPr="0059132E">
        <w:rPr>
          <w:rFonts w:ascii="Arial" w:hAnsi="Arial" w:cs="Arial"/>
          <w:b/>
          <w:i/>
          <w:lang w:val="mk-MK"/>
        </w:rPr>
        <w:t>те</w:t>
      </w:r>
      <w:r w:rsidRPr="0059132E">
        <w:rPr>
          <w:rFonts w:ascii="Arial" w:hAnsi="Arial" w:cs="Arial"/>
          <w:b/>
          <w:i/>
          <w:lang w:val="mk-MK"/>
        </w:rPr>
        <w:t xml:space="preserve"> на своето де</w:t>
      </w:r>
      <w:r w:rsidR="00916CEB" w:rsidRPr="0059132E">
        <w:rPr>
          <w:rFonts w:ascii="Arial" w:hAnsi="Arial" w:cs="Arial"/>
          <w:b/>
          <w:i/>
          <w:lang w:val="mk-MK"/>
        </w:rPr>
        <w:t>јствување</w:t>
      </w:r>
      <w:r w:rsidRPr="0059132E">
        <w:rPr>
          <w:rFonts w:ascii="Arial" w:hAnsi="Arial" w:cs="Arial"/>
          <w:b/>
          <w:i/>
          <w:lang w:val="mk-MK"/>
        </w:rPr>
        <w:t>, за потребите на компаниите изготвува анализи и истражувања со податоци за извозна</w:t>
      </w:r>
      <w:r w:rsidR="00C07B0C" w:rsidRPr="0059132E">
        <w:rPr>
          <w:rFonts w:ascii="Arial" w:hAnsi="Arial" w:cs="Arial"/>
          <w:b/>
          <w:i/>
          <w:lang w:val="mk-MK"/>
        </w:rPr>
        <w:t>та</w:t>
      </w:r>
      <w:r w:rsidRPr="0059132E">
        <w:rPr>
          <w:rFonts w:ascii="Arial" w:hAnsi="Arial" w:cs="Arial"/>
          <w:b/>
          <w:i/>
          <w:lang w:val="mk-MK"/>
        </w:rPr>
        <w:t xml:space="preserve"> конкурентност на таргетирани</w:t>
      </w:r>
      <w:r w:rsidR="00C07B0C" w:rsidRPr="0059132E">
        <w:rPr>
          <w:rFonts w:ascii="Arial" w:hAnsi="Arial" w:cs="Arial"/>
          <w:b/>
          <w:i/>
          <w:lang w:val="mk-MK"/>
        </w:rPr>
        <w:t>те</w:t>
      </w:r>
      <w:r w:rsidRPr="0059132E">
        <w:rPr>
          <w:rFonts w:ascii="Arial" w:hAnsi="Arial" w:cs="Arial"/>
          <w:b/>
          <w:i/>
          <w:lang w:val="mk-MK"/>
        </w:rPr>
        <w:t xml:space="preserve"> странски пазари, </w:t>
      </w:r>
      <w:r w:rsidR="00106C2A">
        <w:rPr>
          <w:rFonts w:ascii="Arial" w:hAnsi="Arial" w:cs="Arial"/>
          <w:b/>
          <w:i/>
          <w:lang w:val="mk-MK"/>
        </w:rPr>
        <w:t xml:space="preserve">со </w:t>
      </w:r>
      <w:r w:rsidRPr="0059132E">
        <w:rPr>
          <w:rFonts w:ascii="Arial" w:hAnsi="Arial" w:cs="Arial"/>
          <w:b/>
          <w:i/>
          <w:lang w:val="mk-MK"/>
        </w:rPr>
        <w:t>податоци за царинска</w:t>
      </w:r>
      <w:r w:rsidR="00C07B0C" w:rsidRPr="0059132E">
        <w:rPr>
          <w:rFonts w:ascii="Arial" w:hAnsi="Arial" w:cs="Arial"/>
          <w:b/>
          <w:i/>
          <w:lang w:val="mk-MK"/>
        </w:rPr>
        <w:t>та</w:t>
      </w:r>
      <w:r w:rsidRPr="0059132E">
        <w:rPr>
          <w:rFonts w:ascii="Arial" w:hAnsi="Arial" w:cs="Arial"/>
          <w:b/>
          <w:i/>
          <w:lang w:val="mk-MK"/>
        </w:rPr>
        <w:t xml:space="preserve"> и за даночна</w:t>
      </w:r>
      <w:r w:rsidR="00C07B0C" w:rsidRPr="0059132E">
        <w:rPr>
          <w:rFonts w:ascii="Arial" w:hAnsi="Arial" w:cs="Arial"/>
          <w:b/>
          <w:i/>
          <w:lang w:val="mk-MK"/>
        </w:rPr>
        <w:t>та</w:t>
      </w:r>
      <w:r w:rsidRPr="0059132E">
        <w:rPr>
          <w:rFonts w:ascii="Arial" w:hAnsi="Arial" w:cs="Arial"/>
          <w:b/>
          <w:i/>
          <w:lang w:val="mk-MK"/>
        </w:rPr>
        <w:t xml:space="preserve"> политика, </w:t>
      </w:r>
      <w:r w:rsidR="00106C2A">
        <w:rPr>
          <w:rFonts w:ascii="Arial" w:hAnsi="Arial" w:cs="Arial"/>
          <w:b/>
          <w:i/>
          <w:lang w:val="mk-MK"/>
        </w:rPr>
        <w:t xml:space="preserve">за </w:t>
      </w:r>
      <w:r w:rsidRPr="0059132E">
        <w:rPr>
          <w:rFonts w:ascii="Arial" w:hAnsi="Arial" w:cs="Arial"/>
          <w:b/>
          <w:i/>
          <w:lang w:val="mk-MK"/>
        </w:rPr>
        <w:t>нецарински</w:t>
      </w:r>
      <w:r w:rsidR="00106C2A">
        <w:rPr>
          <w:rFonts w:ascii="Arial" w:hAnsi="Arial" w:cs="Arial"/>
          <w:b/>
          <w:i/>
          <w:lang w:val="mk-MK"/>
        </w:rPr>
        <w:t>те</w:t>
      </w:r>
      <w:r w:rsidRPr="0059132E">
        <w:rPr>
          <w:rFonts w:ascii="Arial" w:hAnsi="Arial" w:cs="Arial"/>
          <w:b/>
          <w:i/>
          <w:lang w:val="mk-MK"/>
        </w:rPr>
        <w:t xml:space="preserve"> бариери и сл.</w:t>
      </w:r>
      <w:r w:rsidR="0059132E">
        <w:rPr>
          <w:rFonts w:ascii="Arial" w:hAnsi="Arial" w:cs="Arial"/>
          <w:b/>
          <w:i/>
          <w:lang w:val="mk-MK"/>
        </w:rPr>
        <w:tab/>
      </w:r>
      <w:r w:rsidR="0059132E">
        <w:rPr>
          <w:rFonts w:ascii="Arial" w:hAnsi="Arial" w:cs="Arial"/>
          <w:b/>
          <w:i/>
          <w:lang w:val="mk-MK"/>
        </w:rPr>
        <w:br/>
      </w:r>
    </w:p>
    <w:p w:rsidR="004076CC" w:rsidRPr="0059132E" w:rsidRDefault="003D6FD9" w:rsidP="005913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/>
          <w:lang w:val="mk-MK"/>
        </w:rPr>
      </w:pPr>
      <w:r w:rsidRPr="0059132E">
        <w:rPr>
          <w:rFonts w:ascii="Arial" w:hAnsi="Arial" w:cs="Arial"/>
          <w:b/>
          <w:i/>
          <w:lang w:val="mk-MK"/>
        </w:rPr>
        <w:t>Обуката</w:t>
      </w:r>
      <w:r w:rsidR="004076CC" w:rsidRPr="0059132E">
        <w:rPr>
          <w:rFonts w:ascii="Arial" w:hAnsi="Arial" w:cs="Arial"/>
          <w:b/>
          <w:i/>
          <w:lang w:val="mk-MK"/>
        </w:rPr>
        <w:t xml:space="preserve"> ќе биде</w:t>
      </w:r>
      <w:r w:rsidR="008114CA" w:rsidRPr="0059132E">
        <w:rPr>
          <w:rFonts w:ascii="Arial" w:hAnsi="Arial" w:cs="Arial"/>
          <w:b/>
          <w:i/>
          <w:lang w:val="mk-MK"/>
        </w:rPr>
        <w:t xml:space="preserve"> </w:t>
      </w:r>
      <w:r w:rsidR="00565EE5" w:rsidRPr="0059132E">
        <w:rPr>
          <w:rFonts w:ascii="Arial" w:hAnsi="Arial" w:cs="Arial"/>
          <w:b/>
          <w:i/>
          <w:lang w:val="mk-MK"/>
        </w:rPr>
        <w:t>во просториите на Стопанска</w:t>
      </w:r>
      <w:r w:rsidR="00DF21FE" w:rsidRPr="0059132E">
        <w:rPr>
          <w:rFonts w:ascii="Arial" w:hAnsi="Arial" w:cs="Arial"/>
          <w:b/>
          <w:i/>
          <w:lang w:val="mk-MK"/>
        </w:rPr>
        <w:t>та комора на Северна Македо</w:t>
      </w:r>
      <w:r w:rsidR="00565EE5" w:rsidRPr="0059132E">
        <w:rPr>
          <w:rFonts w:ascii="Arial" w:hAnsi="Arial" w:cs="Arial"/>
          <w:b/>
          <w:i/>
          <w:lang w:val="mk-MK"/>
        </w:rPr>
        <w:t xml:space="preserve">нија, сала 4 на </w:t>
      </w:r>
      <w:r w:rsidR="00E80CD5">
        <w:rPr>
          <w:rFonts w:ascii="Arial" w:hAnsi="Arial" w:cs="Arial"/>
          <w:b/>
          <w:i/>
          <w:lang w:val="mk-MK"/>
        </w:rPr>
        <w:t>пет</w:t>
      </w:r>
      <w:r w:rsidR="00565EE5" w:rsidRPr="0059132E">
        <w:rPr>
          <w:rFonts w:ascii="Arial" w:hAnsi="Arial" w:cs="Arial"/>
          <w:b/>
          <w:i/>
          <w:lang w:val="mk-MK"/>
        </w:rPr>
        <w:t>ти кат</w:t>
      </w:r>
      <w:r w:rsidR="004076CC" w:rsidRPr="0059132E">
        <w:rPr>
          <w:rFonts w:ascii="Arial" w:hAnsi="Arial" w:cs="Arial"/>
          <w:b/>
          <w:i/>
          <w:lang w:val="mk-MK"/>
        </w:rPr>
        <w:t xml:space="preserve">. </w:t>
      </w:r>
      <w:r w:rsidR="0059132E">
        <w:rPr>
          <w:rFonts w:ascii="Arial" w:hAnsi="Arial" w:cs="Arial"/>
          <w:b/>
          <w:i/>
          <w:lang w:val="mk-MK"/>
        </w:rPr>
        <w:tab/>
      </w:r>
      <w:r w:rsidR="0059132E">
        <w:rPr>
          <w:rFonts w:ascii="Arial" w:hAnsi="Arial" w:cs="Arial"/>
          <w:b/>
          <w:i/>
          <w:lang w:val="mk-MK"/>
        </w:rPr>
        <w:br/>
      </w:r>
    </w:p>
    <w:p w:rsidR="00DB62AA" w:rsidRPr="0059132E" w:rsidRDefault="006A367A" w:rsidP="005913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/>
          <w:lang w:val="mk-MK"/>
        </w:rPr>
      </w:pPr>
      <w:r w:rsidRPr="0059132E">
        <w:rPr>
          <w:rFonts w:ascii="Arial" w:hAnsi="Arial" w:cs="Arial"/>
          <w:b/>
          <w:i/>
          <w:lang w:val="mk-MK"/>
        </w:rPr>
        <w:t>Тренерите</w:t>
      </w:r>
      <w:r w:rsidR="00DB62AA" w:rsidRPr="0059132E">
        <w:rPr>
          <w:rFonts w:ascii="Arial" w:hAnsi="Arial" w:cs="Arial"/>
          <w:b/>
          <w:i/>
          <w:lang w:val="mk-MK"/>
        </w:rPr>
        <w:t xml:space="preserve"> на </w:t>
      </w:r>
      <w:r w:rsidRPr="0059132E">
        <w:rPr>
          <w:rFonts w:ascii="Arial" w:hAnsi="Arial" w:cs="Arial"/>
          <w:b/>
          <w:i/>
          <w:lang w:val="mk-MK"/>
        </w:rPr>
        <w:t>обуката ќе користат</w:t>
      </w:r>
      <w:r w:rsidR="00DB62AA" w:rsidRPr="0059132E">
        <w:rPr>
          <w:rFonts w:ascii="Arial" w:hAnsi="Arial" w:cs="Arial"/>
          <w:b/>
          <w:i/>
          <w:lang w:val="mk-MK"/>
        </w:rPr>
        <w:t xml:space="preserve"> повеќе методи за прен</w:t>
      </w:r>
      <w:r w:rsidR="00916CEB" w:rsidRPr="0059132E">
        <w:rPr>
          <w:rFonts w:ascii="Arial" w:hAnsi="Arial" w:cs="Arial"/>
          <w:b/>
          <w:i/>
          <w:lang w:val="mk-MK"/>
        </w:rPr>
        <w:t>е</w:t>
      </w:r>
      <w:r w:rsidR="00DB62AA" w:rsidRPr="0059132E">
        <w:rPr>
          <w:rFonts w:ascii="Arial" w:hAnsi="Arial" w:cs="Arial"/>
          <w:b/>
          <w:i/>
          <w:lang w:val="mk-MK"/>
        </w:rPr>
        <w:t>сување на информациите (пр</w:t>
      </w:r>
      <w:r w:rsidR="00E2518A" w:rsidRPr="0059132E">
        <w:rPr>
          <w:rFonts w:ascii="Arial" w:hAnsi="Arial" w:cs="Arial"/>
          <w:b/>
          <w:i/>
          <w:lang w:val="mk-MK"/>
        </w:rPr>
        <w:t>едавање, интерактивност, практич</w:t>
      </w:r>
      <w:r w:rsidR="00DB62AA" w:rsidRPr="0059132E">
        <w:rPr>
          <w:rFonts w:ascii="Arial" w:hAnsi="Arial" w:cs="Arial"/>
          <w:b/>
          <w:i/>
          <w:lang w:val="mk-MK"/>
        </w:rPr>
        <w:t>ни вежби), со што</w:t>
      </w:r>
      <w:r w:rsidR="00916CEB" w:rsidRPr="0059132E">
        <w:rPr>
          <w:rFonts w:ascii="Arial" w:hAnsi="Arial" w:cs="Arial"/>
          <w:b/>
          <w:i/>
          <w:lang w:val="mk-MK"/>
        </w:rPr>
        <w:t xml:space="preserve"> ќе</w:t>
      </w:r>
      <w:r w:rsidR="00DB62AA" w:rsidRPr="0059132E">
        <w:rPr>
          <w:rFonts w:ascii="Arial" w:hAnsi="Arial" w:cs="Arial"/>
          <w:b/>
          <w:i/>
          <w:lang w:val="mk-MK"/>
        </w:rPr>
        <w:t xml:space="preserve"> ја зголем</w:t>
      </w:r>
      <w:r w:rsidR="00916CEB" w:rsidRPr="0059132E">
        <w:rPr>
          <w:rFonts w:ascii="Arial" w:hAnsi="Arial" w:cs="Arial"/>
          <w:b/>
          <w:i/>
          <w:lang w:val="mk-MK"/>
        </w:rPr>
        <w:t>ат</w:t>
      </w:r>
      <w:r w:rsidR="00DB62AA" w:rsidRPr="0059132E">
        <w:rPr>
          <w:rFonts w:ascii="Arial" w:hAnsi="Arial" w:cs="Arial"/>
          <w:b/>
          <w:i/>
          <w:lang w:val="mk-MK"/>
        </w:rPr>
        <w:t xml:space="preserve"> продуктивноста на прен</w:t>
      </w:r>
      <w:r w:rsidR="00916CEB" w:rsidRPr="0059132E">
        <w:rPr>
          <w:rFonts w:ascii="Arial" w:hAnsi="Arial" w:cs="Arial"/>
          <w:b/>
          <w:i/>
          <w:lang w:val="mk-MK"/>
        </w:rPr>
        <w:t>е</w:t>
      </w:r>
      <w:r w:rsidR="00DB62AA" w:rsidRPr="0059132E">
        <w:rPr>
          <w:rFonts w:ascii="Arial" w:hAnsi="Arial" w:cs="Arial"/>
          <w:b/>
          <w:i/>
          <w:lang w:val="mk-MK"/>
        </w:rPr>
        <w:t>сување</w:t>
      </w:r>
      <w:r w:rsidR="00E80CD5">
        <w:rPr>
          <w:rFonts w:ascii="Arial" w:hAnsi="Arial" w:cs="Arial"/>
          <w:b/>
          <w:i/>
          <w:lang w:val="mk-MK"/>
        </w:rPr>
        <w:t>то</w:t>
      </w:r>
      <w:r w:rsidR="00DB62AA" w:rsidRPr="0059132E">
        <w:rPr>
          <w:rFonts w:ascii="Arial" w:hAnsi="Arial" w:cs="Arial"/>
          <w:b/>
          <w:i/>
          <w:lang w:val="mk-MK"/>
        </w:rPr>
        <w:t xml:space="preserve"> информации и </w:t>
      </w:r>
      <w:r w:rsidR="00771D42" w:rsidRPr="0059132E">
        <w:rPr>
          <w:rFonts w:ascii="Arial" w:hAnsi="Arial" w:cs="Arial"/>
          <w:b/>
          <w:i/>
          <w:lang w:val="mk-MK"/>
        </w:rPr>
        <w:t xml:space="preserve">на </w:t>
      </w:r>
      <w:r w:rsidR="00DB62AA" w:rsidRPr="0059132E">
        <w:rPr>
          <w:rFonts w:ascii="Arial" w:hAnsi="Arial" w:cs="Arial"/>
          <w:b/>
          <w:i/>
          <w:lang w:val="mk-MK"/>
        </w:rPr>
        <w:t>успешно</w:t>
      </w:r>
      <w:r w:rsidR="00E80CD5">
        <w:rPr>
          <w:rFonts w:ascii="Arial" w:hAnsi="Arial" w:cs="Arial"/>
          <w:b/>
          <w:i/>
          <w:lang w:val="mk-MK"/>
        </w:rPr>
        <w:t>то</w:t>
      </w:r>
      <w:r w:rsidR="00DB62AA" w:rsidRPr="0059132E">
        <w:rPr>
          <w:rFonts w:ascii="Arial" w:hAnsi="Arial" w:cs="Arial"/>
          <w:b/>
          <w:i/>
          <w:lang w:val="mk-MK"/>
        </w:rPr>
        <w:t xml:space="preserve"> </w:t>
      </w:r>
      <w:r w:rsidR="00AD3AFB" w:rsidRPr="0059132E">
        <w:rPr>
          <w:rFonts w:ascii="Arial" w:hAnsi="Arial" w:cs="Arial"/>
          <w:b/>
          <w:i/>
          <w:lang w:val="mk-MK"/>
        </w:rPr>
        <w:t xml:space="preserve">добивање </w:t>
      </w:r>
      <w:r w:rsidR="00DB62AA" w:rsidRPr="0059132E">
        <w:rPr>
          <w:rFonts w:ascii="Arial" w:hAnsi="Arial" w:cs="Arial"/>
          <w:b/>
          <w:i/>
          <w:lang w:val="mk-MK"/>
        </w:rPr>
        <w:t>знаења и</w:t>
      </w:r>
      <w:r w:rsidR="00916CEB" w:rsidRPr="0059132E">
        <w:rPr>
          <w:rFonts w:ascii="Arial" w:hAnsi="Arial" w:cs="Arial"/>
          <w:b/>
          <w:i/>
          <w:lang w:val="mk-MK"/>
        </w:rPr>
        <w:t xml:space="preserve"> </w:t>
      </w:r>
      <w:r w:rsidR="00DB62AA" w:rsidRPr="0059132E">
        <w:rPr>
          <w:rFonts w:ascii="Arial" w:hAnsi="Arial" w:cs="Arial"/>
          <w:b/>
          <w:i/>
          <w:lang w:val="mk-MK"/>
        </w:rPr>
        <w:t>лични перформанси кај учесниците.</w:t>
      </w:r>
      <w:r w:rsidR="0059132E">
        <w:rPr>
          <w:rFonts w:ascii="Arial" w:hAnsi="Arial" w:cs="Arial"/>
          <w:b/>
          <w:i/>
          <w:lang w:val="mk-MK"/>
        </w:rPr>
        <w:tab/>
      </w:r>
      <w:r w:rsidR="0059132E">
        <w:rPr>
          <w:rFonts w:ascii="Arial" w:hAnsi="Arial" w:cs="Arial"/>
          <w:b/>
          <w:i/>
          <w:lang w:val="mk-MK"/>
        </w:rPr>
        <w:br/>
      </w:r>
    </w:p>
    <w:p w:rsidR="00DF21FE" w:rsidRPr="0059132E" w:rsidRDefault="00370145" w:rsidP="005913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/>
          <w:lang w:val="mk-MK"/>
        </w:rPr>
      </w:pPr>
      <w:r w:rsidRPr="0059132E">
        <w:rPr>
          <w:rFonts w:ascii="Arial" w:hAnsi="Arial" w:cs="Arial"/>
          <w:b/>
          <w:i/>
          <w:lang w:val="mk-MK"/>
        </w:rPr>
        <w:t xml:space="preserve">Секој учесник добива </w:t>
      </w:r>
      <w:r w:rsidR="002F6539" w:rsidRPr="0059132E">
        <w:rPr>
          <w:rFonts w:ascii="Arial" w:hAnsi="Arial" w:cs="Arial"/>
          <w:b/>
          <w:i/>
          <w:lang w:val="mk-MK"/>
        </w:rPr>
        <w:t xml:space="preserve">електронски </w:t>
      </w:r>
      <w:r w:rsidRPr="0059132E">
        <w:rPr>
          <w:rFonts w:ascii="Arial" w:hAnsi="Arial" w:cs="Arial"/>
          <w:b/>
          <w:i/>
          <w:lang w:val="mk-MK"/>
        </w:rPr>
        <w:t xml:space="preserve">работен материјал </w:t>
      </w:r>
      <w:r w:rsidR="004076CC" w:rsidRPr="0059132E">
        <w:rPr>
          <w:rFonts w:ascii="Arial" w:hAnsi="Arial" w:cs="Arial"/>
          <w:b/>
          <w:i/>
          <w:lang w:val="mk-MK"/>
        </w:rPr>
        <w:t>и сертификат за присуство</w:t>
      </w:r>
      <w:r w:rsidR="00565EE5" w:rsidRPr="0059132E">
        <w:rPr>
          <w:rFonts w:ascii="Arial" w:hAnsi="Arial" w:cs="Arial"/>
          <w:b/>
          <w:i/>
          <w:lang w:val="mk-MK"/>
        </w:rPr>
        <w:t xml:space="preserve"> од</w:t>
      </w:r>
      <w:r w:rsidR="004076CC" w:rsidRPr="0059132E">
        <w:rPr>
          <w:rFonts w:ascii="Arial" w:hAnsi="Arial" w:cs="Arial"/>
          <w:b/>
          <w:i/>
          <w:lang w:val="mk-MK"/>
        </w:rPr>
        <w:t xml:space="preserve"> </w:t>
      </w:r>
      <w:r w:rsidR="00442010" w:rsidRPr="0059132E">
        <w:rPr>
          <w:rFonts w:ascii="Arial" w:hAnsi="Arial" w:cs="Arial"/>
          <w:b/>
          <w:i/>
          <w:lang w:val="mk-MK"/>
        </w:rPr>
        <w:t>Стоп</w:t>
      </w:r>
      <w:r w:rsidR="00970D61" w:rsidRPr="0059132E">
        <w:rPr>
          <w:rFonts w:ascii="Arial" w:hAnsi="Arial" w:cs="Arial"/>
          <w:b/>
          <w:i/>
          <w:lang w:val="mk-MK"/>
        </w:rPr>
        <w:t>анската комора на Северна Македо</w:t>
      </w:r>
      <w:r w:rsidR="00442010" w:rsidRPr="0059132E">
        <w:rPr>
          <w:rFonts w:ascii="Arial" w:hAnsi="Arial" w:cs="Arial"/>
          <w:b/>
          <w:i/>
          <w:lang w:val="mk-MK"/>
        </w:rPr>
        <w:t>нија</w:t>
      </w:r>
      <w:r w:rsidR="00565EE5" w:rsidRPr="0059132E">
        <w:rPr>
          <w:rFonts w:ascii="Arial" w:hAnsi="Arial" w:cs="Arial"/>
          <w:b/>
          <w:i/>
          <w:lang w:val="mk-MK"/>
        </w:rPr>
        <w:t xml:space="preserve">, </w:t>
      </w:r>
      <w:r w:rsidR="00916CEB" w:rsidRPr="0059132E">
        <w:rPr>
          <w:rFonts w:ascii="Arial" w:hAnsi="Arial" w:cs="Arial"/>
          <w:b/>
          <w:i/>
          <w:lang w:val="mk-MK"/>
        </w:rPr>
        <w:t>а</w:t>
      </w:r>
      <w:r w:rsidR="00DF21FE" w:rsidRPr="0059132E">
        <w:rPr>
          <w:rFonts w:ascii="Arial" w:hAnsi="Arial" w:cs="Arial"/>
          <w:b/>
          <w:i/>
          <w:lang w:val="mk-MK"/>
        </w:rPr>
        <w:t xml:space="preserve"> за време на </w:t>
      </w:r>
      <w:r w:rsidR="003D6FD9" w:rsidRPr="0059132E">
        <w:rPr>
          <w:rFonts w:ascii="Arial" w:hAnsi="Arial" w:cs="Arial"/>
          <w:b/>
          <w:i/>
          <w:lang w:val="mk-MK"/>
        </w:rPr>
        <w:t>обуката</w:t>
      </w:r>
      <w:r w:rsidR="00DF21FE" w:rsidRPr="0059132E">
        <w:rPr>
          <w:rFonts w:ascii="Arial" w:hAnsi="Arial" w:cs="Arial"/>
          <w:b/>
          <w:i/>
          <w:lang w:val="mk-MK"/>
        </w:rPr>
        <w:t xml:space="preserve"> </w:t>
      </w:r>
      <w:r w:rsidR="002F6539" w:rsidRPr="0059132E">
        <w:rPr>
          <w:rFonts w:ascii="Arial" w:hAnsi="Arial" w:cs="Arial"/>
          <w:b/>
          <w:i/>
          <w:lang w:val="mk-MK"/>
        </w:rPr>
        <w:t>закуска</w:t>
      </w:r>
      <w:r w:rsidR="00565EE5" w:rsidRPr="0059132E">
        <w:rPr>
          <w:rFonts w:ascii="Arial" w:hAnsi="Arial" w:cs="Arial"/>
          <w:b/>
          <w:i/>
          <w:lang w:val="mk-MK"/>
        </w:rPr>
        <w:t>, кафе и освежување на паузите.</w:t>
      </w:r>
      <w:r w:rsidR="00A21A16">
        <w:rPr>
          <w:rFonts w:ascii="Arial" w:hAnsi="Arial" w:cs="Arial"/>
          <w:b/>
          <w:i/>
          <w:lang w:val="mk-MK"/>
        </w:rPr>
        <w:tab/>
      </w:r>
      <w:r w:rsidR="00565EE5" w:rsidRPr="0059132E">
        <w:rPr>
          <w:rFonts w:ascii="Arial" w:hAnsi="Arial" w:cs="Arial"/>
          <w:b/>
          <w:i/>
          <w:lang w:val="mk-MK"/>
        </w:rPr>
        <w:t xml:space="preserve"> </w:t>
      </w:r>
      <w:r w:rsidR="0059132E">
        <w:rPr>
          <w:rFonts w:ascii="Arial" w:hAnsi="Arial" w:cs="Arial"/>
          <w:b/>
          <w:i/>
          <w:lang w:val="mk-MK"/>
        </w:rPr>
        <w:br/>
      </w:r>
    </w:p>
    <w:p w:rsidR="00DF21FE" w:rsidRPr="0059132E" w:rsidRDefault="00DF21FE" w:rsidP="005913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/>
          <w:lang w:val="mk-MK"/>
        </w:rPr>
      </w:pPr>
      <w:r w:rsidRPr="0059132E">
        <w:rPr>
          <w:rFonts w:ascii="Arial" w:hAnsi="Arial" w:cs="Arial"/>
          <w:b/>
          <w:i/>
          <w:lang w:val="mk-MK"/>
        </w:rPr>
        <w:t xml:space="preserve">Пријавувањето за </w:t>
      </w:r>
      <w:r w:rsidR="003D6FD9" w:rsidRPr="0059132E">
        <w:rPr>
          <w:rFonts w:ascii="Arial" w:hAnsi="Arial" w:cs="Arial"/>
          <w:b/>
          <w:i/>
          <w:lang w:val="mk-MK"/>
        </w:rPr>
        <w:t xml:space="preserve">обуката </w:t>
      </w:r>
      <w:r w:rsidRPr="0059132E">
        <w:rPr>
          <w:rFonts w:ascii="Arial" w:hAnsi="Arial" w:cs="Arial"/>
          <w:b/>
          <w:i/>
          <w:lang w:val="mk-MK"/>
        </w:rPr>
        <w:t xml:space="preserve">е со доставена пријава од </w:t>
      </w:r>
      <w:r w:rsidR="00916CEB" w:rsidRPr="0059132E">
        <w:rPr>
          <w:rFonts w:ascii="Arial" w:hAnsi="Arial" w:cs="Arial"/>
          <w:b/>
          <w:i/>
          <w:lang w:val="mk-MK"/>
        </w:rPr>
        <w:t>вас на електронската адреса</w:t>
      </w:r>
      <w:r w:rsidR="00442010" w:rsidRPr="0059132E">
        <w:rPr>
          <w:rFonts w:ascii="Arial" w:hAnsi="Arial" w:cs="Arial"/>
          <w:b/>
          <w:i/>
          <w:lang w:val="mk-MK"/>
        </w:rPr>
        <w:t xml:space="preserve"> </w:t>
      </w:r>
      <w:r w:rsidR="00916CEB" w:rsidRPr="0059132E">
        <w:rPr>
          <w:rFonts w:ascii="Arial" w:hAnsi="Arial" w:cs="Arial"/>
          <w:b/>
          <w:i/>
          <w:lang w:val="mk-MK"/>
        </w:rPr>
        <w:t>на</w:t>
      </w:r>
      <w:r w:rsidR="00442010" w:rsidRPr="0059132E">
        <w:rPr>
          <w:rFonts w:ascii="Arial" w:hAnsi="Arial" w:cs="Arial"/>
          <w:b/>
          <w:i/>
          <w:lang w:val="mk-MK"/>
        </w:rPr>
        <w:t xml:space="preserve"> Стопанската комора</w:t>
      </w:r>
      <w:r w:rsidR="00255418">
        <w:rPr>
          <w:rFonts w:ascii="Arial" w:hAnsi="Arial" w:cs="Arial"/>
          <w:b/>
          <w:i/>
          <w:lang w:val="mk-MK"/>
        </w:rPr>
        <w:t xml:space="preserve"> најдоцна до </w:t>
      </w:r>
      <w:r w:rsidR="00B95543">
        <w:rPr>
          <w:rFonts w:ascii="Arial" w:hAnsi="Arial" w:cs="Arial"/>
          <w:b/>
          <w:i/>
        </w:rPr>
        <w:t xml:space="preserve">15 </w:t>
      </w:r>
      <w:r w:rsidR="00B95543">
        <w:rPr>
          <w:rFonts w:ascii="Arial" w:hAnsi="Arial" w:cs="Arial"/>
          <w:b/>
          <w:i/>
          <w:lang w:val="mk-MK"/>
        </w:rPr>
        <w:t>ноември</w:t>
      </w:r>
      <w:r w:rsidR="00A1361F" w:rsidRPr="0059132E">
        <w:rPr>
          <w:rFonts w:ascii="Arial" w:hAnsi="Arial" w:cs="Arial"/>
          <w:b/>
          <w:i/>
          <w:lang w:val="mk-MK"/>
        </w:rPr>
        <w:t xml:space="preserve"> </w:t>
      </w:r>
      <w:r w:rsidR="00255418" w:rsidRPr="00255418">
        <w:rPr>
          <w:rFonts w:ascii="Arial" w:hAnsi="Arial" w:cs="Arial"/>
          <w:b/>
          <w:i/>
          <w:lang w:val="ru-RU"/>
        </w:rPr>
        <w:t>(</w:t>
      </w:r>
      <w:r w:rsidR="00B95543">
        <w:rPr>
          <w:rFonts w:ascii="Arial" w:hAnsi="Arial" w:cs="Arial"/>
          <w:b/>
          <w:i/>
          <w:lang w:val="ru-RU"/>
        </w:rPr>
        <w:t>петок</w:t>
      </w:r>
      <w:r w:rsidR="00255418">
        <w:rPr>
          <w:rFonts w:ascii="Arial" w:hAnsi="Arial" w:cs="Arial"/>
          <w:b/>
          <w:i/>
          <w:lang w:val="mk-MK"/>
        </w:rPr>
        <w:t xml:space="preserve">) </w:t>
      </w:r>
      <w:r w:rsidR="00A1361F" w:rsidRPr="0059132E">
        <w:rPr>
          <w:rFonts w:ascii="Arial" w:hAnsi="Arial" w:cs="Arial"/>
          <w:b/>
          <w:i/>
          <w:lang w:val="mk-MK"/>
        </w:rPr>
        <w:t>2024 година</w:t>
      </w:r>
      <w:r w:rsidR="00442010" w:rsidRPr="0059132E">
        <w:rPr>
          <w:rFonts w:ascii="Arial" w:hAnsi="Arial" w:cs="Arial"/>
          <w:b/>
          <w:i/>
          <w:lang w:val="mk-MK"/>
        </w:rPr>
        <w:t>.</w:t>
      </w:r>
      <w:r w:rsidR="0059132E">
        <w:rPr>
          <w:rFonts w:ascii="Arial" w:hAnsi="Arial" w:cs="Arial"/>
          <w:b/>
          <w:i/>
          <w:lang w:val="mk-MK"/>
        </w:rPr>
        <w:tab/>
      </w:r>
      <w:r w:rsidR="0059132E">
        <w:rPr>
          <w:rFonts w:ascii="Arial" w:hAnsi="Arial" w:cs="Arial"/>
          <w:b/>
          <w:i/>
          <w:lang w:val="mk-MK"/>
        </w:rPr>
        <w:br/>
      </w:r>
      <w:r w:rsidR="00442010" w:rsidRPr="0059132E">
        <w:rPr>
          <w:rFonts w:ascii="Arial" w:hAnsi="Arial" w:cs="Arial"/>
          <w:b/>
          <w:i/>
          <w:lang w:val="mk-MK"/>
        </w:rPr>
        <w:t xml:space="preserve"> </w:t>
      </w:r>
      <w:r w:rsidR="007E0BE8" w:rsidRPr="0059132E">
        <w:rPr>
          <w:rFonts w:ascii="Arial" w:hAnsi="Arial" w:cs="Arial"/>
          <w:b/>
          <w:i/>
          <w:lang w:val="mk-MK"/>
        </w:rPr>
        <w:t xml:space="preserve"> </w:t>
      </w:r>
    </w:p>
    <w:p w:rsidR="007E0BE8" w:rsidRDefault="007E0BE8" w:rsidP="005913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/>
          <w:lang w:val="mk-MK"/>
        </w:rPr>
      </w:pPr>
      <w:r w:rsidRPr="0059132E">
        <w:rPr>
          <w:rFonts w:ascii="Arial" w:hAnsi="Arial" w:cs="Arial"/>
          <w:b/>
          <w:i/>
          <w:lang w:val="mk-MK"/>
        </w:rPr>
        <w:t xml:space="preserve">Работен јазик и материјали: </w:t>
      </w:r>
      <w:r w:rsidR="00442010" w:rsidRPr="0059132E">
        <w:rPr>
          <w:rFonts w:ascii="Arial" w:hAnsi="Arial" w:cs="Arial"/>
          <w:b/>
          <w:i/>
          <w:lang w:val="mk-MK"/>
        </w:rPr>
        <w:t>македонски</w:t>
      </w:r>
      <w:r w:rsidR="00B433C9">
        <w:rPr>
          <w:rFonts w:ascii="Arial" w:hAnsi="Arial" w:cs="Arial"/>
          <w:b/>
          <w:i/>
          <w:lang w:val="mk-MK"/>
        </w:rPr>
        <w:t xml:space="preserve"> </w:t>
      </w:r>
      <w:r w:rsidRPr="0059132E">
        <w:rPr>
          <w:rFonts w:ascii="Arial" w:hAnsi="Arial" w:cs="Arial"/>
          <w:b/>
          <w:i/>
          <w:lang w:val="mk-MK"/>
        </w:rPr>
        <w:t>јазик.</w:t>
      </w:r>
    </w:p>
    <w:p w:rsidR="0059132E" w:rsidRDefault="0059132E" w:rsidP="0059132E">
      <w:pPr>
        <w:pStyle w:val="NoSpacing"/>
        <w:jc w:val="both"/>
        <w:rPr>
          <w:rFonts w:ascii="Arial" w:hAnsi="Arial" w:cs="Arial"/>
          <w:b/>
          <w:i/>
          <w:lang w:val="mk-MK"/>
        </w:rPr>
      </w:pPr>
    </w:p>
    <w:p w:rsidR="007E0BE8" w:rsidRPr="0059132E" w:rsidRDefault="007E0BE8" w:rsidP="00255418">
      <w:pPr>
        <w:pStyle w:val="NoSpacing"/>
        <w:jc w:val="center"/>
        <w:rPr>
          <w:rFonts w:ascii="Arial" w:hAnsi="Arial" w:cs="Arial"/>
          <w:b/>
          <w:lang w:val="mk-MK"/>
        </w:rPr>
      </w:pPr>
      <w:r w:rsidRPr="0059132E">
        <w:rPr>
          <w:rFonts w:ascii="Arial" w:hAnsi="Arial" w:cs="Arial"/>
          <w:b/>
          <w:lang w:val="mk-MK"/>
        </w:rPr>
        <w:t>Контакти за пријавување:</w:t>
      </w:r>
      <w:r w:rsidR="00255418">
        <w:rPr>
          <w:rFonts w:ascii="Arial" w:hAnsi="Arial" w:cs="Arial"/>
          <w:b/>
          <w:lang w:val="mk-MK"/>
        </w:rPr>
        <w:tab/>
      </w:r>
      <w:r w:rsidR="0059132E">
        <w:rPr>
          <w:rFonts w:ascii="Arial" w:hAnsi="Arial" w:cs="Arial"/>
          <w:b/>
          <w:lang w:val="mk-MK"/>
        </w:rPr>
        <w:br/>
      </w:r>
    </w:p>
    <w:p w:rsidR="00255418" w:rsidRDefault="00255418" w:rsidP="0059132E">
      <w:pPr>
        <w:pStyle w:val="NoSpacing"/>
        <w:rPr>
          <w:rFonts w:ascii="Arial" w:hAnsi="Arial" w:cs="Arial"/>
          <w:b/>
          <w:lang w:val="mk-MK"/>
        </w:rPr>
      </w:pPr>
    </w:p>
    <w:p w:rsidR="00137F42" w:rsidRPr="002622FA" w:rsidRDefault="00137F42" w:rsidP="00137F42">
      <w:pPr>
        <w:pStyle w:val="NoSpacing"/>
        <w:rPr>
          <w:rFonts w:ascii="Arial" w:hAnsi="Arial" w:cs="Arial"/>
          <w:b/>
          <w:noProof/>
          <w:lang w:val="mk-MK"/>
        </w:rPr>
      </w:pPr>
      <w:r w:rsidRPr="002622FA">
        <w:rPr>
          <w:rFonts w:ascii="Arial" w:hAnsi="Arial" w:cs="Arial"/>
          <w:b/>
          <w:noProof/>
          <w:lang w:val="mk-MK"/>
        </w:rPr>
        <w:t xml:space="preserve">м-р </w:t>
      </w:r>
      <w:r w:rsidR="002622FA" w:rsidRPr="002622FA">
        <w:rPr>
          <w:rFonts w:ascii="Arial" w:hAnsi="Arial" w:cs="Arial"/>
          <w:b/>
          <w:noProof/>
          <w:lang w:val="mk-MK"/>
        </w:rPr>
        <w:t>Михајло Донев</w:t>
      </w:r>
      <w:r w:rsidRPr="002622FA">
        <w:rPr>
          <w:rFonts w:ascii="Arial" w:hAnsi="Arial" w:cs="Arial"/>
          <w:b/>
          <w:noProof/>
          <w:lang w:val="ru-RU"/>
        </w:rPr>
        <w:t xml:space="preserve">                                      </w:t>
      </w:r>
      <w:r w:rsidR="002622FA" w:rsidRPr="002622FA">
        <w:rPr>
          <w:rFonts w:ascii="Arial" w:hAnsi="Arial" w:cs="Arial"/>
          <w:b/>
          <w:noProof/>
          <w:lang w:val="ru-RU"/>
        </w:rPr>
        <w:tab/>
      </w:r>
      <w:r w:rsidR="002622FA">
        <w:rPr>
          <w:rFonts w:ascii="Arial" w:hAnsi="Arial" w:cs="Arial"/>
          <w:b/>
          <w:noProof/>
          <w:lang w:val="ru-RU"/>
        </w:rPr>
        <w:tab/>
      </w:r>
      <w:r w:rsidRPr="002622FA">
        <w:rPr>
          <w:rFonts w:ascii="Arial" w:hAnsi="Arial" w:cs="Arial"/>
          <w:b/>
          <w:noProof/>
          <w:lang w:val="mk-MK"/>
        </w:rPr>
        <w:t xml:space="preserve">м-р </w:t>
      </w:r>
      <w:r w:rsidR="002622FA" w:rsidRPr="002622FA">
        <w:rPr>
          <w:rFonts w:ascii="Arial" w:hAnsi="Arial" w:cs="Arial"/>
          <w:b/>
          <w:noProof/>
          <w:lang w:val="mk-MK"/>
        </w:rPr>
        <w:t>Ивана Анчев</w:t>
      </w:r>
    </w:p>
    <w:p w:rsidR="00137F42" w:rsidRPr="002622FA" w:rsidRDefault="00137F42" w:rsidP="00137F42">
      <w:pPr>
        <w:pStyle w:val="NoSpacing"/>
        <w:rPr>
          <w:rFonts w:ascii="Arial" w:hAnsi="Arial" w:cs="Arial"/>
          <w:b/>
          <w:noProof/>
          <w:lang w:val="mk-MK"/>
        </w:rPr>
      </w:pPr>
      <w:r w:rsidRPr="002622FA">
        <w:rPr>
          <w:rFonts w:ascii="Arial" w:hAnsi="Arial" w:cs="Arial"/>
          <w:b/>
          <w:noProof/>
          <w:lang w:val="mk-MK"/>
        </w:rPr>
        <w:t>тел: 02/3244-</w:t>
      </w:r>
      <w:r w:rsidRPr="002622FA">
        <w:rPr>
          <w:rFonts w:ascii="Arial" w:hAnsi="Arial" w:cs="Arial"/>
          <w:b/>
          <w:noProof/>
        </w:rPr>
        <w:t>0</w:t>
      </w:r>
      <w:r w:rsidR="002622FA" w:rsidRPr="002622FA">
        <w:rPr>
          <w:rFonts w:ascii="Arial" w:hAnsi="Arial" w:cs="Arial"/>
          <w:b/>
          <w:noProof/>
          <w:lang w:val="mk-MK"/>
        </w:rPr>
        <w:t>67</w:t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  <w:lang w:val="mk-MK"/>
        </w:rPr>
        <w:t xml:space="preserve">                    </w:t>
      </w:r>
      <w:r w:rsidRPr="002622FA">
        <w:rPr>
          <w:rFonts w:ascii="Arial" w:hAnsi="Arial" w:cs="Arial"/>
          <w:b/>
          <w:noProof/>
        </w:rPr>
        <w:t xml:space="preserve">  </w:t>
      </w:r>
      <w:r w:rsidRPr="002622FA">
        <w:rPr>
          <w:rFonts w:ascii="Arial" w:hAnsi="Arial" w:cs="Arial"/>
          <w:b/>
          <w:noProof/>
        </w:rPr>
        <w:tab/>
      </w:r>
      <w:r w:rsid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  <w:lang w:val="mk-MK"/>
        </w:rPr>
        <w:t>тел: 02/3244-</w:t>
      </w:r>
      <w:r w:rsidR="002622FA" w:rsidRPr="002622FA">
        <w:rPr>
          <w:rFonts w:ascii="Arial" w:hAnsi="Arial" w:cs="Arial"/>
          <w:b/>
          <w:noProof/>
          <w:lang w:val="mk-MK"/>
        </w:rPr>
        <w:t>051</w:t>
      </w:r>
    </w:p>
    <w:p w:rsidR="00137F42" w:rsidRPr="002622FA" w:rsidRDefault="00137F42" w:rsidP="00137F42">
      <w:pPr>
        <w:pStyle w:val="NoSpacing"/>
        <w:rPr>
          <w:rFonts w:ascii="Arial" w:hAnsi="Arial" w:cs="Arial"/>
          <w:b/>
          <w:noProof/>
          <w:lang w:val="mk-MK"/>
        </w:rPr>
      </w:pPr>
      <w:r w:rsidRPr="002622FA">
        <w:rPr>
          <w:rFonts w:ascii="Arial" w:hAnsi="Arial" w:cs="Arial"/>
          <w:b/>
          <w:noProof/>
        </w:rPr>
        <w:t>e-mail</w:t>
      </w:r>
      <w:r w:rsidRPr="002622FA">
        <w:rPr>
          <w:rFonts w:ascii="Arial" w:hAnsi="Arial" w:cs="Arial"/>
          <w:b/>
          <w:noProof/>
          <w:lang w:val="mk-MK"/>
        </w:rPr>
        <w:t xml:space="preserve">: </w:t>
      </w:r>
      <w:hyperlink r:id="rId10" w:history="1">
        <w:r w:rsidR="002622FA" w:rsidRPr="002622FA">
          <w:rPr>
            <w:rStyle w:val="Hyperlink"/>
            <w:rFonts w:ascii="Arial" w:hAnsi="Arial" w:cs="Arial"/>
            <w:b/>
            <w:noProof/>
          </w:rPr>
          <w:t>mihajlo</w:t>
        </w:r>
        <w:r w:rsidR="002622FA" w:rsidRPr="002622FA">
          <w:rPr>
            <w:rStyle w:val="Hyperlink"/>
            <w:rFonts w:ascii="Arial" w:hAnsi="Arial" w:cs="Arial"/>
            <w:b/>
            <w:noProof/>
            <w:lang w:val="mk-MK"/>
          </w:rPr>
          <w:t>@mchamber.mk</w:t>
        </w:r>
      </w:hyperlink>
      <w:r w:rsidRPr="002622FA">
        <w:rPr>
          <w:rFonts w:ascii="Arial" w:hAnsi="Arial" w:cs="Arial"/>
          <w:b/>
          <w:noProof/>
          <w:lang w:val="mk-MK"/>
        </w:rPr>
        <w:t xml:space="preserve">                          </w:t>
      </w:r>
      <w:r w:rsidRPr="002622FA">
        <w:rPr>
          <w:rFonts w:ascii="Arial" w:hAnsi="Arial" w:cs="Arial"/>
          <w:b/>
          <w:noProof/>
        </w:rPr>
        <w:t xml:space="preserve">  </w:t>
      </w:r>
      <w:r w:rsidR="002622FA">
        <w:rPr>
          <w:rFonts w:ascii="Arial" w:hAnsi="Arial" w:cs="Arial"/>
          <w:b/>
          <w:noProof/>
        </w:rPr>
        <w:tab/>
      </w:r>
      <w:r w:rsid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>e-mail</w:t>
      </w:r>
      <w:r w:rsidRPr="002622FA">
        <w:rPr>
          <w:rFonts w:ascii="Arial" w:hAnsi="Arial" w:cs="Arial"/>
          <w:b/>
          <w:noProof/>
          <w:lang w:val="mk-MK"/>
        </w:rPr>
        <w:t xml:space="preserve">: </w:t>
      </w:r>
      <w:hyperlink r:id="rId11" w:history="1">
        <w:r w:rsidR="002622FA" w:rsidRPr="002622FA">
          <w:rPr>
            <w:rStyle w:val="Hyperlink"/>
            <w:rFonts w:ascii="Arial" w:hAnsi="Arial" w:cs="Arial"/>
            <w:b/>
            <w:noProof/>
          </w:rPr>
          <w:t>ivana</w:t>
        </w:r>
        <w:r w:rsidR="002622FA" w:rsidRPr="002622FA">
          <w:rPr>
            <w:rStyle w:val="Hyperlink"/>
            <w:rFonts w:ascii="Arial" w:hAnsi="Arial" w:cs="Arial"/>
            <w:b/>
            <w:noProof/>
            <w:lang w:val="mk-MK"/>
          </w:rPr>
          <w:t>@mchamber.mk</w:t>
        </w:r>
      </w:hyperlink>
      <w:r w:rsidRPr="002622FA">
        <w:rPr>
          <w:rFonts w:ascii="Arial" w:hAnsi="Arial" w:cs="Arial"/>
          <w:b/>
          <w:noProof/>
          <w:lang w:val="mk-MK"/>
        </w:rPr>
        <w:t xml:space="preserve"> </w:t>
      </w:r>
    </w:p>
    <w:p w:rsidR="00137F42" w:rsidRPr="00B95543" w:rsidRDefault="00137F42" w:rsidP="00137F42">
      <w:pPr>
        <w:pStyle w:val="NoSpacing"/>
        <w:rPr>
          <w:rFonts w:ascii="Arial" w:hAnsi="Arial" w:cs="Arial"/>
          <w:b/>
          <w:noProof/>
          <w:color w:val="FF0000"/>
          <w:lang w:val="mk-MK"/>
        </w:rPr>
      </w:pPr>
    </w:p>
    <w:p w:rsidR="00E81842" w:rsidRPr="00B95543" w:rsidRDefault="00E81842" w:rsidP="005328CA">
      <w:pPr>
        <w:pStyle w:val="NoSpacing"/>
        <w:rPr>
          <w:rFonts w:ascii="Arial" w:hAnsi="Arial" w:cs="Arial"/>
          <w:b/>
          <w:color w:val="FF0000"/>
          <w:lang w:val="mk-MK"/>
        </w:rPr>
      </w:pPr>
    </w:p>
    <w:sectPr w:rsidR="00E81842" w:rsidRPr="00B95543" w:rsidSect="00DA0B2B">
      <w:headerReference w:type="default" r:id="rId12"/>
      <w:pgSz w:w="12240" w:h="15840"/>
      <w:pgMar w:top="450" w:right="760" w:bottom="12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82C" w:rsidRDefault="00E9482C" w:rsidP="0047147D">
      <w:pPr>
        <w:spacing w:after="0" w:line="240" w:lineRule="auto"/>
      </w:pPr>
      <w:r>
        <w:separator/>
      </w:r>
    </w:p>
  </w:endnote>
  <w:endnote w:type="continuationSeparator" w:id="0">
    <w:p w:rsidR="00E9482C" w:rsidRDefault="00E9482C" w:rsidP="0047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82C" w:rsidRDefault="00E9482C" w:rsidP="0047147D">
      <w:pPr>
        <w:spacing w:after="0" w:line="240" w:lineRule="auto"/>
      </w:pPr>
      <w:r>
        <w:separator/>
      </w:r>
    </w:p>
  </w:footnote>
  <w:footnote w:type="continuationSeparator" w:id="0">
    <w:p w:rsidR="00E9482C" w:rsidRDefault="00E9482C" w:rsidP="0047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2E" w:rsidRDefault="0059132E">
    <w:pPr>
      <w:pStyle w:val="Header"/>
    </w:pPr>
    <w:r w:rsidRPr="00A4499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45DCE7E" wp14:editId="1DC77D16">
          <wp:simplePos x="0" y="0"/>
          <wp:positionH relativeFrom="column">
            <wp:posOffset>3803650</wp:posOffset>
          </wp:positionH>
          <wp:positionV relativeFrom="paragraph">
            <wp:posOffset>59690</wp:posOffset>
          </wp:positionV>
          <wp:extent cx="1535430" cy="628650"/>
          <wp:effectExtent l="0" t="0" r="7620" b="0"/>
          <wp:wrapThrough wrapText="bothSides">
            <wp:wrapPolygon edited="0">
              <wp:start x="0" y="0"/>
              <wp:lineTo x="0" y="20945"/>
              <wp:lineTo x="21439" y="20945"/>
              <wp:lineTo x="21439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D99">
      <w:rPr>
        <w:rFonts w:eastAsia="Times New Roman"/>
        <w:noProof/>
      </w:rPr>
      <w:drawing>
        <wp:inline distT="0" distB="0" distL="0" distR="0" wp14:anchorId="3EAD54DC" wp14:editId="1A9D534A">
          <wp:extent cx="2224007" cy="861274"/>
          <wp:effectExtent l="0" t="0" r="5080" b="0"/>
          <wp:docPr id="14" name="Picture 14" descr="C:\Users\Beti\AppData\Local\Packages\Microsoft.Windows.Photos_8wekyb3d8bbwe\TempState\ShareServiceTempFolder\Horizontal_RGB_29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eti\AppData\Local\Packages\Microsoft.Windows.Photos_8wekyb3d8bbwe\TempState\ShareServiceTempFolder\Horizontal_RGB_29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320" cy="903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746E"/>
      </v:shape>
    </w:pict>
  </w:numPicBullet>
  <w:abstractNum w:abstractNumId="0" w15:restartNumberingAfterBreak="0">
    <w:nsid w:val="03E80369"/>
    <w:multiLevelType w:val="hybridMultilevel"/>
    <w:tmpl w:val="42C0289A"/>
    <w:lvl w:ilvl="0" w:tplc="692AE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A11"/>
    <w:multiLevelType w:val="hybridMultilevel"/>
    <w:tmpl w:val="95E63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246"/>
    <w:multiLevelType w:val="hybridMultilevel"/>
    <w:tmpl w:val="937A18BC"/>
    <w:lvl w:ilvl="0" w:tplc="EF46F7B6">
      <w:start w:val="23"/>
      <w:numFmt w:val="bullet"/>
      <w:lvlText w:val="–"/>
      <w:lvlJc w:val="left"/>
      <w:pPr>
        <w:ind w:left="14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147168E7"/>
    <w:multiLevelType w:val="hybridMultilevel"/>
    <w:tmpl w:val="5FF4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115A"/>
    <w:multiLevelType w:val="hybridMultilevel"/>
    <w:tmpl w:val="A074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948"/>
    <w:multiLevelType w:val="hybridMultilevel"/>
    <w:tmpl w:val="45F64AFC"/>
    <w:lvl w:ilvl="0" w:tplc="FF8A0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3E2C"/>
    <w:multiLevelType w:val="hybridMultilevel"/>
    <w:tmpl w:val="9EEC39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4897"/>
    <w:multiLevelType w:val="hybridMultilevel"/>
    <w:tmpl w:val="4656CEFC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2C8D"/>
    <w:multiLevelType w:val="hybridMultilevel"/>
    <w:tmpl w:val="C56A1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63CA7"/>
    <w:multiLevelType w:val="hybridMultilevel"/>
    <w:tmpl w:val="552CDFA4"/>
    <w:lvl w:ilvl="0" w:tplc="5FA4AA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93B91"/>
    <w:multiLevelType w:val="hybridMultilevel"/>
    <w:tmpl w:val="E8025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76367"/>
    <w:multiLevelType w:val="hybridMultilevel"/>
    <w:tmpl w:val="89503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965B7"/>
    <w:multiLevelType w:val="hybridMultilevel"/>
    <w:tmpl w:val="F5985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73492"/>
    <w:multiLevelType w:val="hybridMultilevel"/>
    <w:tmpl w:val="29D6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848BC"/>
    <w:multiLevelType w:val="hybridMultilevel"/>
    <w:tmpl w:val="42760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B3398"/>
    <w:multiLevelType w:val="hybridMultilevel"/>
    <w:tmpl w:val="1638C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B3D8C"/>
    <w:multiLevelType w:val="hybridMultilevel"/>
    <w:tmpl w:val="EEA49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37C23"/>
    <w:multiLevelType w:val="hybridMultilevel"/>
    <w:tmpl w:val="400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26F00"/>
    <w:multiLevelType w:val="hybridMultilevel"/>
    <w:tmpl w:val="3FE6B460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30528"/>
    <w:multiLevelType w:val="hybridMultilevel"/>
    <w:tmpl w:val="E110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5197F"/>
    <w:multiLevelType w:val="hybridMultilevel"/>
    <w:tmpl w:val="CBB46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63044"/>
    <w:multiLevelType w:val="hybridMultilevel"/>
    <w:tmpl w:val="E076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37B"/>
    <w:multiLevelType w:val="hybridMultilevel"/>
    <w:tmpl w:val="87D8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B6F47"/>
    <w:multiLevelType w:val="hybridMultilevel"/>
    <w:tmpl w:val="6A0A8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33987"/>
    <w:multiLevelType w:val="hybridMultilevel"/>
    <w:tmpl w:val="6D888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268BE"/>
    <w:multiLevelType w:val="hybridMultilevel"/>
    <w:tmpl w:val="FAF89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D4411"/>
    <w:multiLevelType w:val="hybridMultilevel"/>
    <w:tmpl w:val="0D6AE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3"/>
  </w:num>
  <w:num w:numId="4">
    <w:abstractNumId w:val="16"/>
  </w:num>
  <w:num w:numId="5">
    <w:abstractNumId w:val="20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12"/>
  </w:num>
  <w:num w:numId="11">
    <w:abstractNumId w:val="8"/>
  </w:num>
  <w:num w:numId="12">
    <w:abstractNumId w:val="11"/>
  </w:num>
  <w:num w:numId="13">
    <w:abstractNumId w:val="24"/>
  </w:num>
  <w:num w:numId="14">
    <w:abstractNumId w:val="25"/>
  </w:num>
  <w:num w:numId="15">
    <w:abstractNumId w:val="23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  <w:num w:numId="20">
    <w:abstractNumId w:val="0"/>
  </w:num>
  <w:num w:numId="21">
    <w:abstractNumId w:val="21"/>
  </w:num>
  <w:num w:numId="22">
    <w:abstractNumId w:val="18"/>
  </w:num>
  <w:num w:numId="23">
    <w:abstractNumId w:val="19"/>
  </w:num>
  <w:num w:numId="24">
    <w:abstractNumId w:val="4"/>
  </w:num>
  <w:num w:numId="25">
    <w:abstractNumId w:val="13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54"/>
    <w:rsid w:val="00001DF1"/>
    <w:rsid w:val="00023B93"/>
    <w:rsid w:val="000650CE"/>
    <w:rsid w:val="00067E6E"/>
    <w:rsid w:val="00074337"/>
    <w:rsid w:val="00092E60"/>
    <w:rsid w:val="00094BF6"/>
    <w:rsid w:val="000A024E"/>
    <w:rsid w:val="000C30C5"/>
    <w:rsid w:val="000D0120"/>
    <w:rsid w:val="000F03FD"/>
    <w:rsid w:val="00103B2D"/>
    <w:rsid w:val="001060D4"/>
    <w:rsid w:val="00106C2A"/>
    <w:rsid w:val="00107E17"/>
    <w:rsid w:val="001103DB"/>
    <w:rsid w:val="00112569"/>
    <w:rsid w:val="00132E4A"/>
    <w:rsid w:val="001337E0"/>
    <w:rsid w:val="00137F42"/>
    <w:rsid w:val="0014454D"/>
    <w:rsid w:val="0015171F"/>
    <w:rsid w:val="00155758"/>
    <w:rsid w:val="001C56D1"/>
    <w:rsid w:val="001C62F4"/>
    <w:rsid w:val="001C6B26"/>
    <w:rsid w:val="001D23DB"/>
    <w:rsid w:val="001D6F59"/>
    <w:rsid w:val="00201315"/>
    <w:rsid w:val="00215BC6"/>
    <w:rsid w:val="00221125"/>
    <w:rsid w:val="00231D99"/>
    <w:rsid w:val="00241191"/>
    <w:rsid w:val="00254FE5"/>
    <w:rsid w:val="00255418"/>
    <w:rsid w:val="002622FA"/>
    <w:rsid w:val="002625C0"/>
    <w:rsid w:val="0029724E"/>
    <w:rsid w:val="002A702D"/>
    <w:rsid w:val="002B1227"/>
    <w:rsid w:val="002B619C"/>
    <w:rsid w:val="002D21A8"/>
    <w:rsid w:val="002E4CCF"/>
    <w:rsid w:val="002F491B"/>
    <w:rsid w:val="002F6539"/>
    <w:rsid w:val="00306CAA"/>
    <w:rsid w:val="00322C34"/>
    <w:rsid w:val="00332F93"/>
    <w:rsid w:val="00345E14"/>
    <w:rsid w:val="00347F2C"/>
    <w:rsid w:val="00365693"/>
    <w:rsid w:val="00370145"/>
    <w:rsid w:val="003B1867"/>
    <w:rsid w:val="003C7BA6"/>
    <w:rsid w:val="003D3B3D"/>
    <w:rsid w:val="003D6FD9"/>
    <w:rsid w:val="003E7260"/>
    <w:rsid w:val="003F33C4"/>
    <w:rsid w:val="004076CC"/>
    <w:rsid w:val="00414A23"/>
    <w:rsid w:val="0044170E"/>
    <w:rsid w:val="00442010"/>
    <w:rsid w:val="00466238"/>
    <w:rsid w:val="0047131C"/>
    <w:rsid w:val="0047147D"/>
    <w:rsid w:val="00474C57"/>
    <w:rsid w:val="00481195"/>
    <w:rsid w:val="004836A3"/>
    <w:rsid w:val="00485199"/>
    <w:rsid w:val="00487133"/>
    <w:rsid w:val="004A3CD2"/>
    <w:rsid w:val="004A6504"/>
    <w:rsid w:val="004B3678"/>
    <w:rsid w:val="004B7A30"/>
    <w:rsid w:val="004D2F41"/>
    <w:rsid w:val="004E5A15"/>
    <w:rsid w:val="004E6C9E"/>
    <w:rsid w:val="0051002C"/>
    <w:rsid w:val="00524AA0"/>
    <w:rsid w:val="005305C2"/>
    <w:rsid w:val="005328CA"/>
    <w:rsid w:val="00540979"/>
    <w:rsid w:val="0054466F"/>
    <w:rsid w:val="00565EE5"/>
    <w:rsid w:val="0057029F"/>
    <w:rsid w:val="00571298"/>
    <w:rsid w:val="005776EA"/>
    <w:rsid w:val="005806CA"/>
    <w:rsid w:val="00582970"/>
    <w:rsid w:val="00586174"/>
    <w:rsid w:val="0059132E"/>
    <w:rsid w:val="005A648B"/>
    <w:rsid w:val="005D5F5F"/>
    <w:rsid w:val="006269DF"/>
    <w:rsid w:val="0064500C"/>
    <w:rsid w:val="00655954"/>
    <w:rsid w:val="006736BC"/>
    <w:rsid w:val="00693E54"/>
    <w:rsid w:val="006A367A"/>
    <w:rsid w:val="006A5366"/>
    <w:rsid w:val="006B13D3"/>
    <w:rsid w:val="006C50DA"/>
    <w:rsid w:val="006D37F1"/>
    <w:rsid w:val="006E663A"/>
    <w:rsid w:val="007072BF"/>
    <w:rsid w:val="0071382F"/>
    <w:rsid w:val="00722EB9"/>
    <w:rsid w:val="00735666"/>
    <w:rsid w:val="00741819"/>
    <w:rsid w:val="00746B9B"/>
    <w:rsid w:val="00751692"/>
    <w:rsid w:val="007549F5"/>
    <w:rsid w:val="00771D42"/>
    <w:rsid w:val="00774472"/>
    <w:rsid w:val="007963A3"/>
    <w:rsid w:val="00797CEC"/>
    <w:rsid w:val="007A1391"/>
    <w:rsid w:val="007A46DC"/>
    <w:rsid w:val="007C6AC4"/>
    <w:rsid w:val="007E0BE8"/>
    <w:rsid w:val="008114CA"/>
    <w:rsid w:val="00814CDD"/>
    <w:rsid w:val="00823672"/>
    <w:rsid w:val="00827041"/>
    <w:rsid w:val="00847C29"/>
    <w:rsid w:val="00855E9A"/>
    <w:rsid w:val="008568A5"/>
    <w:rsid w:val="008714E6"/>
    <w:rsid w:val="00885288"/>
    <w:rsid w:val="00886BE0"/>
    <w:rsid w:val="008B0137"/>
    <w:rsid w:val="008D5AD3"/>
    <w:rsid w:val="008E76D2"/>
    <w:rsid w:val="00901478"/>
    <w:rsid w:val="0091474E"/>
    <w:rsid w:val="00916CEB"/>
    <w:rsid w:val="0094021D"/>
    <w:rsid w:val="00970D61"/>
    <w:rsid w:val="00982586"/>
    <w:rsid w:val="00984470"/>
    <w:rsid w:val="009A174C"/>
    <w:rsid w:val="009C47C5"/>
    <w:rsid w:val="009D55E1"/>
    <w:rsid w:val="009E48B8"/>
    <w:rsid w:val="00A1361F"/>
    <w:rsid w:val="00A1748B"/>
    <w:rsid w:val="00A21A16"/>
    <w:rsid w:val="00A267C0"/>
    <w:rsid w:val="00A26FB2"/>
    <w:rsid w:val="00A37376"/>
    <w:rsid w:val="00A53A38"/>
    <w:rsid w:val="00A6009C"/>
    <w:rsid w:val="00A61386"/>
    <w:rsid w:val="00A667AB"/>
    <w:rsid w:val="00A7354A"/>
    <w:rsid w:val="00AB0A98"/>
    <w:rsid w:val="00AB3CF7"/>
    <w:rsid w:val="00AB67AD"/>
    <w:rsid w:val="00AD332A"/>
    <w:rsid w:val="00AD3AFB"/>
    <w:rsid w:val="00B10285"/>
    <w:rsid w:val="00B11438"/>
    <w:rsid w:val="00B2434B"/>
    <w:rsid w:val="00B433C9"/>
    <w:rsid w:val="00B602FC"/>
    <w:rsid w:val="00B605B1"/>
    <w:rsid w:val="00B6261C"/>
    <w:rsid w:val="00B87716"/>
    <w:rsid w:val="00B9285B"/>
    <w:rsid w:val="00B95543"/>
    <w:rsid w:val="00BA0417"/>
    <w:rsid w:val="00BA2E22"/>
    <w:rsid w:val="00BB0F81"/>
    <w:rsid w:val="00C07B0C"/>
    <w:rsid w:val="00C24F54"/>
    <w:rsid w:val="00C27EE6"/>
    <w:rsid w:val="00C31292"/>
    <w:rsid w:val="00C349CA"/>
    <w:rsid w:val="00C54DCF"/>
    <w:rsid w:val="00C927F3"/>
    <w:rsid w:val="00CB64D2"/>
    <w:rsid w:val="00CC6FAE"/>
    <w:rsid w:val="00CD223B"/>
    <w:rsid w:val="00CD5612"/>
    <w:rsid w:val="00CF259E"/>
    <w:rsid w:val="00D01384"/>
    <w:rsid w:val="00D04C03"/>
    <w:rsid w:val="00D12095"/>
    <w:rsid w:val="00D12BD8"/>
    <w:rsid w:val="00D25A1E"/>
    <w:rsid w:val="00D37E04"/>
    <w:rsid w:val="00D40F96"/>
    <w:rsid w:val="00D51505"/>
    <w:rsid w:val="00D63F04"/>
    <w:rsid w:val="00D834C9"/>
    <w:rsid w:val="00D86584"/>
    <w:rsid w:val="00D946AE"/>
    <w:rsid w:val="00DA0B2B"/>
    <w:rsid w:val="00DB62AA"/>
    <w:rsid w:val="00DB67A9"/>
    <w:rsid w:val="00DC34A7"/>
    <w:rsid w:val="00DF21FE"/>
    <w:rsid w:val="00DF5AE9"/>
    <w:rsid w:val="00E05236"/>
    <w:rsid w:val="00E0758C"/>
    <w:rsid w:val="00E103A6"/>
    <w:rsid w:val="00E20039"/>
    <w:rsid w:val="00E2518A"/>
    <w:rsid w:val="00E257F1"/>
    <w:rsid w:val="00E351A9"/>
    <w:rsid w:val="00E35B89"/>
    <w:rsid w:val="00E46132"/>
    <w:rsid w:val="00E5724E"/>
    <w:rsid w:val="00E6449E"/>
    <w:rsid w:val="00E80CD5"/>
    <w:rsid w:val="00E81842"/>
    <w:rsid w:val="00E9482C"/>
    <w:rsid w:val="00E96CA8"/>
    <w:rsid w:val="00EC497F"/>
    <w:rsid w:val="00ED0AE8"/>
    <w:rsid w:val="00ED6800"/>
    <w:rsid w:val="00F43A40"/>
    <w:rsid w:val="00F44421"/>
    <w:rsid w:val="00F641B9"/>
    <w:rsid w:val="00F65DC4"/>
    <w:rsid w:val="00F82514"/>
    <w:rsid w:val="00F8270F"/>
    <w:rsid w:val="00F91623"/>
    <w:rsid w:val="00F94919"/>
    <w:rsid w:val="00F96EBF"/>
    <w:rsid w:val="00FA034A"/>
    <w:rsid w:val="00FC433A"/>
    <w:rsid w:val="00FD01D6"/>
    <w:rsid w:val="00FD36EB"/>
    <w:rsid w:val="00FD60B7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03826"/>
  <w15:docId w15:val="{9624FB54-78E4-4A1D-8375-83D77B0C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9E"/>
  </w:style>
  <w:style w:type="paragraph" w:styleId="Heading1">
    <w:name w:val="heading 1"/>
    <w:basedOn w:val="Normal"/>
    <w:next w:val="Normal"/>
    <w:link w:val="Heading1Char"/>
    <w:uiPriority w:val="9"/>
    <w:qFormat/>
    <w:rsid w:val="00DB67A9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E54"/>
    <w:pPr>
      <w:ind w:left="720"/>
      <w:contextualSpacing/>
    </w:pPr>
  </w:style>
  <w:style w:type="table" w:styleId="TableGrid">
    <w:name w:val="Table Grid"/>
    <w:basedOn w:val="TableNormal"/>
    <w:uiPriority w:val="39"/>
    <w:rsid w:val="00AB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7549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4714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147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7D"/>
  </w:style>
  <w:style w:type="paragraph" w:styleId="Footer">
    <w:name w:val="footer"/>
    <w:basedOn w:val="Normal"/>
    <w:link w:val="Foot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7D"/>
  </w:style>
  <w:style w:type="paragraph" w:styleId="BalloonText">
    <w:name w:val="Balloon Text"/>
    <w:basedOn w:val="Normal"/>
    <w:link w:val="BalloonTextChar"/>
    <w:uiPriority w:val="99"/>
    <w:semiHidden/>
    <w:unhideWhenUsed/>
    <w:rsid w:val="005A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67A9"/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paragraph" w:styleId="NormalWeb">
    <w:name w:val="Normal (Web)"/>
    <w:basedOn w:val="Normal"/>
    <w:uiPriority w:val="99"/>
    <w:unhideWhenUsed/>
    <w:rsid w:val="00231D9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4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rsid w:val="00137F42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a@mchamber.m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hajlo@mchamber.m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Andrievska-Eftimova</dc:creator>
  <cp:lastModifiedBy>Mihajlo Donev</cp:lastModifiedBy>
  <cp:revision>27</cp:revision>
  <cp:lastPrinted>2024-08-29T07:55:00Z</cp:lastPrinted>
  <dcterms:created xsi:type="dcterms:W3CDTF">2024-10-03T12:08:00Z</dcterms:created>
  <dcterms:modified xsi:type="dcterms:W3CDTF">2024-11-11T08:55:00Z</dcterms:modified>
</cp:coreProperties>
</file>